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774" w:rsidRPr="006C2A22" w:rsidRDefault="005F4774" w:rsidP="005F4774">
      <w:pPr>
        <w:pStyle w:val="HTML"/>
        <w:shd w:val="clear" w:color="auto" w:fill="FFFFFF"/>
        <w:tabs>
          <w:tab w:val="clear" w:pos="916"/>
          <w:tab w:val="left" w:pos="0"/>
        </w:tabs>
        <w:jc w:val="center"/>
        <w:rPr>
          <w:rFonts w:ascii="Times New Roman" w:hAnsi="Times New Roman" w:cs="Times New Roman"/>
          <w:color w:val="000000"/>
          <w:sz w:val="14"/>
          <w:szCs w:val="14"/>
        </w:rPr>
      </w:pPr>
      <w:r w:rsidRPr="006C2A22">
        <w:rPr>
          <w:rFonts w:ascii="Times New Roman" w:hAnsi="Times New Roman" w:cs="Times New Roman"/>
          <w:b/>
          <w:bCs/>
          <w:color w:val="000000"/>
          <w:sz w:val="14"/>
          <w:szCs w:val="14"/>
          <w:shd w:val="clear" w:color="auto" w:fill="FFFFFF"/>
        </w:rPr>
        <w:t>ДОГОВОР   № ___/</w:t>
      </w:r>
      <w:r w:rsidR="00802FFC" w:rsidRPr="006C2A22">
        <w:rPr>
          <w:rFonts w:ascii="Times New Roman" w:hAnsi="Times New Roman" w:cs="Times New Roman"/>
          <w:b/>
          <w:bCs/>
          <w:color w:val="000000"/>
          <w:sz w:val="14"/>
          <w:szCs w:val="14"/>
          <w:shd w:val="clear" w:color="auto" w:fill="FFFFFF"/>
        </w:rPr>
        <w:t>1</w:t>
      </w:r>
      <w:r w:rsidR="00DD270E" w:rsidRPr="006C2A22">
        <w:rPr>
          <w:rFonts w:ascii="Times New Roman" w:hAnsi="Times New Roman" w:cs="Times New Roman"/>
          <w:b/>
          <w:bCs/>
          <w:color w:val="000000"/>
          <w:sz w:val="14"/>
          <w:szCs w:val="14"/>
          <w:shd w:val="clear" w:color="auto" w:fill="FFFFFF"/>
        </w:rPr>
        <w:t>9</w:t>
      </w:r>
    </w:p>
    <w:p w:rsidR="005F4774" w:rsidRPr="006C2A22" w:rsidRDefault="005F4774" w:rsidP="005F4774">
      <w:pPr>
        <w:pStyle w:val="HTML"/>
        <w:tabs>
          <w:tab w:val="clear" w:pos="916"/>
          <w:tab w:val="left" w:pos="0"/>
        </w:tabs>
        <w:rPr>
          <w:rFonts w:ascii="Times New Roman" w:hAnsi="Times New Roman" w:cs="Times New Roman"/>
          <w:color w:val="000000"/>
          <w:sz w:val="14"/>
          <w:szCs w:val="14"/>
        </w:rPr>
      </w:pPr>
    </w:p>
    <w:p w:rsidR="005F4774" w:rsidRPr="006C2A22" w:rsidRDefault="005F4774" w:rsidP="005F4774">
      <w:pPr>
        <w:pStyle w:val="HTML"/>
        <w:tabs>
          <w:tab w:val="clear" w:pos="916"/>
          <w:tab w:val="left" w:pos="0"/>
        </w:tabs>
        <w:rPr>
          <w:rFonts w:ascii="Times New Roman" w:hAnsi="Times New Roman" w:cs="Times New Roman"/>
          <w:color w:val="000000"/>
          <w:sz w:val="14"/>
          <w:szCs w:val="14"/>
        </w:rPr>
      </w:pPr>
      <w:r w:rsidRPr="006C2A22">
        <w:rPr>
          <w:rFonts w:ascii="Times New Roman" w:hAnsi="Times New Roman" w:cs="Times New Roman"/>
          <w:color w:val="000000"/>
          <w:sz w:val="14"/>
          <w:szCs w:val="14"/>
        </w:rPr>
        <w:t xml:space="preserve">г. </w:t>
      </w:r>
      <w:r w:rsidR="003677E5" w:rsidRPr="006C2A22">
        <w:rPr>
          <w:rFonts w:ascii="Times New Roman" w:hAnsi="Times New Roman" w:cs="Times New Roman"/>
          <w:color w:val="000000"/>
          <w:sz w:val="14"/>
          <w:szCs w:val="14"/>
        </w:rPr>
        <w:t>Новосибирск</w:t>
      </w:r>
      <w:r w:rsidRPr="006C2A22">
        <w:rPr>
          <w:rFonts w:ascii="Times New Roman" w:hAnsi="Times New Roman" w:cs="Times New Roman"/>
          <w:color w:val="000000"/>
          <w:sz w:val="14"/>
          <w:szCs w:val="14"/>
        </w:rPr>
        <w:t xml:space="preserve">                                                            </w:t>
      </w:r>
      <w:r w:rsidR="00825094" w:rsidRPr="006C2A22">
        <w:rPr>
          <w:rFonts w:ascii="Times New Roman" w:hAnsi="Times New Roman" w:cs="Times New Roman"/>
          <w:color w:val="000000"/>
          <w:sz w:val="14"/>
          <w:szCs w:val="14"/>
        </w:rPr>
        <w:t xml:space="preserve">                                                                </w:t>
      </w:r>
      <w:r w:rsidRPr="006C2A22">
        <w:rPr>
          <w:rFonts w:ascii="Times New Roman" w:hAnsi="Times New Roman" w:cs="Times New Roman"/>
          <w:color w:val="000000"/>
          <w:sz w:val="14"/>
          <w:szCs w:val="14"/>
        </w:rPr>
        <w:t xml:space="preserve">                                             ____________</w:t>
      </w:r>
      <w:r w:rsidR="00802FFC" w:rsidRPr="006C2A22">
        <w:rPr>
          <w:rFonts w:ascii="Times New Roman" w:hAnsi="Times New Roman" w:cs="Times New Roman"/>
          <w:color w:val="000000"/>
          <w:sz w:val="14"/>
          <w:szCs w:val="14"/>
        </w:rPr>
        <w:t xml:space="preserve"> 201</w:t>
      </w:r>
      <w:r w:rsidR="00DD270E" w:rsidRPr="006C2A22">
        <w:rPr>
          <w:rFonts w:ascii="Times New Roman" w:hAnsi="Times New Roman" w:cs="Times New Roman"/>
          <w:color w:val="000000"/>
          <w:sz w:val="14"/>
          <w:szCs w:val="14"/>
        </w:rPr>
        <w:t>9</w:t>
      </w:r>
      <w:r w:rsidRPr="006C2A22">
        <w:rPr>
          <w:rFonts w:ascii="Times New Roman" w:hAnsi="Times New Roman" w:cs="Times New Roman"/>
          <w:color w:val="000000"/>
          <w:sz w:val="14"/>
          <w:szCs w:val="14"/>
        </w:rPr>
        <w:t xml:space="preserve"> г.</w:t>
      </w:r>
    </w:p>
    <w:p w:rsidR="005F4774" w:rsidRPr="006C2A22" w:rsidRDefault="005F4774" w:rsidP="005F4774">
      <w:pPr>
        <w:pStyle w:val="HTML"/>
        <w:tabs>
          <w:tab w:val="clear" w:pos="916"/>
          <w:tab w:val="left" w:pos="0"/>
        </w:tabs>
        <w:rPr>
          <w:rFonts w:ascii="Times New Roman" w:hAnsi="Times New Roman" w:cs="Times New Roman"/>
          <w:color w:val="000000"/>
          <w:sz w:val="14"/>
          <w:szCs w:val="14"/>
        </w:rPr>
      </w:pPr>
      <w:r w:rsidRPr="006C2A22">
        <w:rPr>
          <w:rFonts w:ascii="Times New Roman" w:hAnsi="Times New Roman" w:cs="Times New Roman"/>
          <w:color w:val="000000"/>
          <w:sz w:val="14"/>
          <w:szCs w:val="14"/>
        </w:rPr>
        <w:t xml:space="preserve">   </w:t>
      </w:r>
    </w:p>
    <w:p w:rsidR="005F4774" w:rsidRPr="006C2A22" w:rsidRDefault="00825094" w:rsidP="00825094">
      <w:pPr>
        <w:pStyle w:val="HTML"/>
        <w:spacing w:line="216" w:lineRule="auto"/>
        <w:ind w:left="-851" w:right="-284"/>
        <w:rPr>
          <w:rFonts w:ascii="Times New Roman" w:hAnsi="Times New Roman" w:cs="Times New Roman"/>
          <w:bCs/>
          <w:color w:val="000000"/>
          <w:sz w:val="14"/>
          <w:szCs w:val="14"/>
        </w:rPr>
      </w:pPr>
      <w:r w:rsidRPr="006C2A22">
        <w:rPr>
          <w:rFonts w:ascii="Times New Roman" w:hAnsi="Times New Roman" w:cs="Times New Roman"/>
          <w:bCs/>
          <w:color w:val="000000"/>
          <w:sz w:val="14"/>
          <w:szCs w:val="14"/>
        </w:rPr>
        <w:t>ЗАКАЗЧИК:</w:t>
      </w:r>
      <w:r w:rsidR="005F4774" w:rsidRPr="006C2A22">
        <w:rPr>
          <w:rFonts w:ascii="Times New Roman" w:hAnsi="Times New Roman" w:cs="Times New Roman"/>
          <w:bCs/>
          <w:color w:val="000000"/>
          <w:sz w:val="14"/>
          <w:szCs w:val="14"/>
        </w:rPr>
        <w:t>___________________________________________</w:t>
      </w:r>
      <w:r w:rsidR="003B2F30" w:rsidRPr="006C2A22">
        <w:rPr>
          <w:rFonts w:ascii="Times New Roman" w:hAnsi="Times New Roman" w:cs="Times New Roman"/>
          <w:bCs/>
          <w:color w:val="000000"/>
          <w:sz w:val="14"/>
          <w:szCs w:val="14"/>
        </w:rPr>
        <w:t>______________________</w:t>
      </w:r>
      <w:r w:rsidRPr="006C2A22">
        <w:rPr>
          <w:rFonts w:ascii="Times New Roman" w:hAnsi="Times New Roman" w:cs="Times New Roman"/>
          <w:bCs/>
          <w:color w:val="000000"/>
          <w:sz w:val="14"/>
          <w:szCs w:val="14"/>
        </w:rPr>
        <w:t>______________________________</w:t>
      </w:r>
      <w:r w:rsidR="003B2F30" w:rsidRPr="006C2A22">
        <w:rPr>
          <w:rFonts w:ascii="Times New Roman" w:hAnsi="Times New Roman" w:cs="Times New Roman"/>
          <w:bCs/>
          <w:color w:val="000000"/>
          <w:sz w:val="14"/>
          <w:szCs w:val="14"/>
        </w:rPr>
        <w:t>______________</w:t>
      </w:r>
      <w:r w:rsidR="005F4774" w:rsidRPr="006C2A22">
        <w:rPr>
          <w:rFonts w:ascii="Times New Roman" w:hAnsi="Times New Roman" w:cs="Times New Roman"/>
          <w:bCs/>
          <w:color w:val="000000"/>
          <w:sz w:val="14"/>
          <w:szCs w:val="14"/>
        </w:rPr>
        <w:t xml:space="preserve">____ в лице </w:t>
      </w:r>
      <w:r w:rsidR="004A346D" w:rsidRPr="006C2A22">
        <w:rPr>
          <w:rFonts w:ascii="Times New Roman" w:hAnsi="Times New Roman" w:cs="Times New Roman"/>
          <w:bCs/>
          <w:color w:val="000000"/>
          <w:sz w:val="14"/>
          <w:szCs w:val="14"/>
        </w:rPr>
        <w:t>____</w:t>
      </w:r>
      <w:r w:rsidR="005F4774" w:rsidRPr="006C2A22">
        <w:rPr>
          <w:rFonts w:ascii="Times New Roman" w:hAnsi="Times New Roman" w:cs="Times New Roman"/>
          <w:bCs/>
          <w:color w:val="000000"/>
          <w:sz w:val="14"/>
          <w:szCs w:val="14"/>
        </w:rPr>
        <w:t>_________________</w:t>
      </w:r>
      <w:r w:rsidR="003B2F30" w:rsidRPr="006C2A22">
        <w:rPr>
          <w:rFonts w:ascii="Times New Roman" w:hAnsi="Times New Roman" w:cs="Times New Roman"/>
          <w:bCs/>
          <w:color w:val="000000"/>
          <w:sz w:val="14"/>
          <w:szCs w:val="14"/>
        </w:rPr>
        <w:t>___________</w:t>
      </w:r>
      <w:r w:rsidR="004A346D" w:rsidRPr="006C2A22">
        <w:rPr>
          <w:rFonts w:ascii="Times New Roman" w:hAnsi="Times New Roman" w:cs="Times New Roman"/>
          <w:bCs/>
          <w:color w:val="000000"/>
          <w:sz w:val="14"/>
          <w:szCs w:val="14"/>
        </w:rPr>
        <w:t>____________</w:t>
      </w:r>
      <w:r w:rsidRPr="006C2A22">
        <w:rPr>
          <w:rFonts w:ascii="Times New Roman" w:hAnsi="Times New Roman" w:cs="Times New Roman"/>
          <w:bCs/>
          <w:color w:val="000000"/>
          <w:sz w:val="14"/>
          <w:szCs w:val="14"/>
        </w:rPr>
        <w:t>________________</w:t>
      </w:r>
      <w:r w:rsidR="004A346D" w:rsidRPr="006C2A22">
        <w:rPr>
          <w:rFonts w:ascii="Times New Roman" w:hAnsi="Times New Roman" w:cs="Times New Roman"/>
          <w:bCs/>
          <w:color w:val="000000"/>
          <w:sz w:val="14"/>
          <w:szCs w:val="14"/>
        </w:rPr>
        <w:t>__________________________________________</w:t>
      </w:r>
      <w:r w:rsidR="005F4774" w:rsidRPr="006C2A22">
        <w:rPr>
          <w:rFonts w:ascii="Times New Roman" w:hAnsi="Times New Roman" w:cs="Times New Roman"/>
          <w:bCs/>
          <w:color w:val="000000"/>
          <w:sz w:val="14"/>
          <w:szCs w:val="14"/>
        </w:rPr>
        <w:t xml:space="preserve">__, </w:t>
      </w:r>
      <w:proofErr w:type="gramStart"/>
      <w:r w:rsidR="005F4774" w:rsidRPr="006C2A22">
        <w:rPr>
          <w:rFonts w:ascii="Times New Roman" w:hAnsi="Times New Roman" w:cs="Times New Roman"/>
          <w:bCs/>
          <w:color w:val="000000"/>
          <w:sz w:val="14"/>
          <w:szCs w:val="14"/>
        </w:rPr>
        <w:t>действующего</w:t>
      </w:r>
      <w:proofErr w:type="gramEnd"/>
      <w:r w:rsidR="005F4774" w:rsidRPr="006C2A22">
        <w:rPr>
          <w:rFonts w:ascii="Times New Roman" w:hAnsi="Times New Roman" w:cs="Times New Roman"/>
          <w:bCs/>
          <w:color w:val="000000"/>
          <w:sz w:val="14"/>
          <w:szCs w:val="14"/>
        </w:rPr>
        <w:t xml:space="preserve"> на основании </w:t>
      </w:r>
      <w:r w:rsidR="004A346D" w:rsidRPr="006C2A22">
        <w:rPr>
          <w:rFonts w:ascii="Times New Roman" w:hAnsi="Times New Roman" w:cs="Times New Roman"/>
          <w:bCs/>
          <w:color w:val="000000"/>
          <w:sz w:val="14"/>
          <w:szCs w:val="14"/>
        </w:rPr>
        <w:t>_</w:t>
      </w:r>
      <w:r w:rsidR="003B2F30" w:rsidRPr="006C2A22">
        <w:rPr>
          <w:rFonts w:ascii="Times New Roman" w:hAnsi="Times New Roman" w:cs="Times New Roman"/>
          <w:bCs/>
          <w:color w:val="000000"/>
          <w:sz w:val="14"/>
          <w:szCs w:val="14"/>
        </w:rPr>
        <w:t>_________________________________________________</w:t>
      </w:r>
      <w:r w:rsidR="004A346D" w:rsidRPr="006C2A22">
        <w:rPr>
          <w:rFonts w:ascii="Times New Roman" w:hAnsi="Times New Roman" w:cs="Times New Roman"/>
          <w:bCs/>
          <w:color w:val="000000"/>
          <w:sz w:val="14"/>
          <w:szCs w:val="14"/>
        </w:rPr>
        <w:t>_________</w:t>
      </w:r>
      <w:r w:rsidRPr="006C2A22">
        <w:rPr>
          <w:rFonts w:ascii="Times New Roman" w:hAnsi="Times New Roman" w:cs="Times New Roman"/>
          <w:bCs/>
          <w:color w:val="000000"/>
          <w:sz w:val="14"/>
          <w:szCs w:val="14"/>
        </w:rPr>
        <w:t>___________________________________</w:t>
      </w:r>
      <w:r w:rsidR="004A346D" w:rsidRPr="006C2A22">
        <w:rPr>
          <w:rFonts w:ascii="Times New Roman" w:hAnsi="Times New Roman" w:cs="Times New Roman"/>
          <w:bCs/>
          <w:color w:val="000000"/>
          <w:sz w:val="14"/>
          <w:szCs w:val="14"/>
        </w:rPr>
        <w:t>___________</w:t>
      </w:r>
      <w:r w:rsidR="003B2F30" w:rsidRPr="006C2A22">
        <w:rPr>
          <w:rFonts w:ascii="Times New Roman" w:hAnsi="Times New Roman" w:cs="Times New Roman"/>
          <w:bCs/>
          <w:color w:val="000000"/>
          <w:sz w:val="14"/>
          <w:szCs w:val="14"/>
        </w:rPr>
        <w:t>_</w:t>
      </w:r>
      <w:r w:rsidR="004A346D" w:rsidRPr="006C2A22">
        <w:rPr>
          <w:rFonts w:ascii="Times New Roman" w:hAnsi="Times New Roman" w:cs="Times New Roman"/>
          <w:bCs/>
          <w:color w:val="000000"/>
          <w:sz w:val="14"/>
          <w:szCs w:val="14"/>
        </w:rPr>
        <w:t>________</w:t>
      </w:r>
      <w:r w:rsidR="005F4774" w:rsidRPr="006C2A22">
        <w:rPr>
          <w:rFonts w:ascii="Times New Roman" w:hAnsi="Times New Roman" w:cs="Times New Roman"/>
          <w:bCs/>
          <w:color w:val="000000"/>
          <w:sz w:val="14"/>
          <w:szCs w:val="14"/>
        </w:rPr>
        <w:t>, с одной стороны</w:t>
      </w:r>
      <w:r w:rsidR="003B2F30" w:rsidRPr="006C2A22">
        <w:rPr>
          <w:rFonts w:ascii="Times New Roman" w:hAnsi="Times New Roman" w:cs="Times New Roman"/>
          <w:bCs/>
          <w:color w:val="000000"/>
          <w:sz w:val="14"/>
          <w:szCs w:val="14"/>
        </w:rPr>
        <w:t>,</w:t>
      </w:r>
    </w:p>
    <w:p w:rsidR="005F4774" w:rsidRPr="006C2A22" w:rsidRDefault="005F4774" w:rsidP="0013055E">
      <w:pPr>
        <w:spacing w:line="216" w:lineRule="auto"/>
        <w:ind w:left="-851" w:right="-284"/>
        <w:rPr>
          <w:b/>
          <w:sz w:val="14"/>
          <w:szCs w:val="14"/>
        </w:rPr>
      </w:pPr>
      <w:r w:rsidRPr="006C2A22">
        <w:rPr>
          <w:sz w:val="14"/>
          <w:szCs w:val="14"/>
        </w:rPr>
        <w:t xml:space="preserve">ИСПОЛНИТЕЛЬ: </w:t>
      </w:r>
      <w:r w:rsidR="00037783" w:rsidRPr="006C2A22">
        <w:rPr>
          <w:b/>
          <w:sz w:val="14"/>
          <w:szCs w:val="14"/>
        </w:rPr>
        <w:t>ГК «</w:t>
      </w:r>
      <w:proofErr w:type="spellStart"/>
      <w:r w:rsidR="00037783" w:rsidRPr="006C2A22">
        <w:rPr>
          <w:b/>
          <w:sz w:val="14"/>
          <w:szCs w:val="14"/>
        </w:rPr>
        <w:t>Авангруп</w:t>
      </w:r>
      <w:proofErr w:type="spellEnd"/>
      <w:r w:rsidR="00037783" w:rsidRPr="006C2A22">
        <w:rPr>
          <w:b/>
          <w:sz w:val="14"/>
          <w:szCs w:val="14"/>
        </w:rPr>
        <w:t xml:space="preserve">» в лице </w:t>
      </w:r>
      <w:r w:rsidR="0013055E" w:rsidRPr="006C2A22">
        <w:rPr>
          <w:b/>
          <w:sz w:val="14"/>
          <w:szCs w:val="14"/>
        </w:rPr>
        <w:t xml:space="preserve">Индивидуального предпринимателя Телегина Ивана Александровича </w:t>
      </w:r>
      <w:r w:rsidR="00F7701A" w:rsidRPr="006C2A22">
        <w:rPr>
          <w:sz w:val="14"/>
          <w:szCs w:val="14"/>
        </w:rPr>
        <w:t xml:space="preserve">действующего на основании </w:t>
      </w:r>
      <w:r w:rsidR="0013055E" w:rsidRPr="006C2A22">
        <w:rPr>
          <w:b/>
          <w:sz w:val="14"/>
          <w:szCs w:val="14"/>
        </w:rPr>
        <w:t xml:space="preserve">ОГРНИП </w:t>
      </w:r>
      <w:r w:rsidR="0013055E" w:rsidRPr="006C2A22">
        <w:rPr>
          <w:sz w:val="14"/>
          <w:szCs w:val="14"/>
        </w:rPr>
        <w:t>319420500026182</w:t>
      </w:r>
      <w:r w:rsidRPr="006C2A22">
        <w:rPr>
          <w:sz w:val="14"/>
          <w:szCs w:val="14"/>
        </w:rPr>
        <w:t xml:space="preserve">, с другой стороны, </w:t>
      </w:r>
      <w:r w:rsidR="003B2F30" w:rsidRPr="006C2A22">
        <w:rPr>
          <w:sz w:val="14"/>
          <w:szCs w:val="14"/>
        </w:rPr>
        <w:t>совместно именуемые С</w:t>
      </w:r>
      <w:r w:rsidR="0032780C" w:rsidRPr="006C2A22">
        <w:rPr>
          <w:sz w:val="14"/>
          <w:szCs w:val="14"/>
        </w:rPr>
        <w:t>ТОРОНЫ</w:t>
      </w:r>
      <w:r w:rsidR="003B2F30" w:rsidRPr="006C2A22">
        <w:rPr>
          <w:sz w:val="14"/>
          <w:szCs w:val="14"/>
        </w:rPr>
        <w:t>, с</w:t>
      </w:r>
      <w:r w:rsidRPr="006C2A22">
        <w:rPr>
          <w:sz w:val="14"/>
          <w:szCs w:val="14"/>
        </w:rPr>
        <w:t>оставили настоящий договор о нижеследующем.</w:t>
      </w:r>
    </w:p>
    <w:p w:rsidR="005F4774" w:rsidRPr="00825094" w:rsidRDefault="005F4774" w:rsidP="005F4774">
      <w:pPr>
        <w:pStyle w:val="HTML"/>
        <w:shd w:val="clear" w:color="auto" w:fill="C0C0C0"/>
        <w:tabs>
          <w:tab w:val="clear" w:pos="916"/>
        </w:tabs>
        <w:spacing w:after="60" w:line="216" w:lineRule="auto"/>
        <w:ind w:left="-851" w:right="-284"/>
        <w:jc w:val="both"/>
        <w:rPr>
          <w:rFonts w:ascii="Times New Roman" w:hAnsi="Times New Roman" w:cs="Times New Roman"/>
          <w:b/>
          <w:bCs/>
          <w:color w:val="000000"/>
          <w:sz w:val="16"/>
          <w:szCs w:val="16"/>
        </w:rPr>
      </w:pPr>
      <w:r w:rsidRPr="00825094">
        <w:rPr>
          <w:rFonts w:ascii="Times New Roman" w:hAnsi="Times New Roman" w:cs="Times New Roman"/>
          <w:b/>
          <w:bCs/>
          <w:color w:val="000000"/>
          <w:sz w:val="16"/>
          <w:szCs w:val="16"/>
        </w:rPr>
        <w:t>1. ПРЕДМЕТ ДОГОВОРА</w:t>
      </w:r>
    </w:p>
    <w:p w:rsidR="005F4774" w:rsidRPr="006C2A22" w:rsidRDefault="005F4774" w:rsidP="005F4774">
      <w:pPr>
        <w:pStyle w:val="HTML"/>
        <w:tabs>
          <w:tab w:val="clear" w:pos="916"/>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1.1. По настоящему Договору ИСПОЛНИТЕЛЬ обязуется качественно и в срок предоставить ЗАКАЗЧИКУ услуги грузчиков,</w:t>
      </w:r>
      <w:r w:rsidR="00A83769" w:rsidRPr="006C2A22">
        <w:rPr>
          <w:rFonts w:ascii="Times New Roman" w:hAnsi="Times New Roman" w:cs="Times New Roman"/>
          <w:color w:val="000000"/>
          <w:sz w:val="14"/>
          <w:szCs w:val="14"/>
        </w:rPr>
        <w:t xml:space="preserve"> </w:t>
      </w:r>
      <w:r w:rsidR="001B3317" w:rsidRPr="006C2A22">
        <w:rPr>
          <w:rFonts w:ascii="Times New Roman" w:hAnsi="Times New Roman" w:cs="Times New Roman"/>
          <w:color w:val="000000"/>
          <w:sz w:val="14"/>
          <w:szCs w:val="14"/>
        </w:rPr>
        <w:t xml:space="preserve">услуги по </w:t>
      </w:r>
      <w:r w:rsidR="00A83769" w:rsidRPr="006C2A22">
        <w:rPr>
          <w:rFonts w:ascii="Times New Roman" w:hAnsi="Times New Roman" w:cs="Times New Roman"/>
          <w:color w:val="000000"/>
          <w:sz w:val="14"/>
          <w:szCs w:val="14"/>
        </w:rPr>
        <w:t>разборке-сборке мебели,</w:t>
      </w:r>
      <w:r w:rsidRPr="006C2A22">
        <w:rPr>
          <w:rFonts w:ascii="Times New Roman" w:hAnsi="Times New Roman" w:cs="Times New Roman"/>
          <w:color w:val="000000"/>
          <w:sz w:val="14"/>
          <w:szCs w:val="14"/>
        </w:rPr>
        <w:t xml:space="preserve"> услуги по упаковке имущества ЗАКАЗЧИКА материалом ИСПОЛНИТЕЛЯ</w:t>
      </w:r>
      <w:r w:rsidR="007E264B" w:rsidRPr="006C2A22">
        <w:rPr>
          <w:rFonts w:ascii="Times New Roman" w:hAnsi="Times New Roman" w:cs="Times New Roman"/>
          <w:sz w:val="14"/>
          <w:szCs w:val="14"/>
        </w:rPr>
        <w:t xml:space="preserve"> </w:t>
      </w:r>
      <w:r w:rsidRPr="006C2A22">
        <w:rPr>
          <w:rFonts w:ascii="Times New Roman" w:hAnsi="Times New Roman" w:cs="Times New Roman"/>
          <w:color w:val="000000"/>
          <w:sz w:val="14"/>
          <w:szCs w:val="14"/>
        </w:rPr>
        <w:t>в целях перевозки имущества,</w:t>
      </w:r>
      <w:r w:rsidR="00A83769" w:rsidRPr="006C2A22">
        <w:rPr>
          <w:rFonts w:ascii="Times New Roman" w:hAnsi="Times New Roman" w:cs="Times New Roman"/>
          <w:color w:val="000000"/>
          <w:sz w:val="14"/>
          <w:szCs w:val="14"/>
        </w:rPr>
        <w:t xml:space="preserve"> такелажные работы</w:t>
      </w:r>
      <w:r w:rsidR="005411AD" w:rsidRPr="006C2A22">
        <w:rPr>
          <w:rFonts w:ascii="Times New Roman" w:hAnsi="Times New Roman" w:cs="Times New Roman"/>
          <w:color w:val="000000"/>
          <w:sz w:val="14"/>
          <w:szCs w:val="14"/>
        </w:rPr>
        <w:t xml:space="preserve">, </w:t>
      </w:r>
      <w:r w:rsidRPr="006C2A22">
        <w:rPr>
          <w:rFonts w:ascii="Times New Roman" w:hAnsi="Times New Roman" w:cs="Times New Roman"/>
          <w:color w:val="000000"/>
          <w:sz w:val="14"/>
          <w:szCs w:val="14"/>
        </w:rPr>
        <w:t xml:space="preserve">услуги по </w:t>
      </w:r>
      <w:r w:rsidRPr="006C2A22">
        <w:rPr>
          <w:rFonts w:ascii="Times New Roman" w:hAnsi="Times New Roman" w:cs="Times New Roman"/>
          <w:sz w:val="14"/>
          <w:szCs w:val="14"/>
        </w:rPr>
        <w:t>организации перевозки имущества в городском, пригородном и междугородних автомобильных сообщениях</w:t>
      </w:r>
      <w:r w:rsidRPr="006C2A22">
        <w:rPr>
          <w:rFonts w:ascii="Times New Roman" w:hAnsi="Times New Roman" w:cs="Times New Roman"/>
          <w:color w:val="000000"/>
          <w:sz w:val="14"/>
          <w:szCs w:val="14"/>
        </w:rPr>
        <w:t>.</w:t>
      </w:r>
      <w:r w:rsidR="007E264B" w:rsidRPr="006C2A22">
        <w:rPr>
          <w:rFonts w:ascii="Times New Roman" w:hAnsi="Times New Roman" w:cs="Times New Roman"/>
          <w:color w:val="000000"/>
          <w:sz w:val="14"/>
          <w:szCs w:val="14"/>
        </w:rPr>
        <w:t xml:space="preserve"> </w:t>
      </w:r>
    </w:p>
    <w:p w:rsidR="00C672DE" w:rsidRPr="006C2A22" w:rsidRDefault="005F4774" w:rsidP="005F4774">
      <w:pPr>
        <w:pStyle w:val="HTML"/>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1.2.</w:t>
      </w:r>
      <w:r w:rsidR="00C672DE" w:rsidRPr="006C2A22">
        <w:rPr>
          <w:rFonts w:ascii="Times New Roman" w:hAnsi="Times New Roman" w:cs="Times New Roman"/>
          <w:color w:val="000000"/>
          <w:sz w:val="14"/>
          <w:szCs w:val="14"/>
        </w:rPr>
        <w:t xml:space="preserve"> В </w:t>
      </w:r>
      <w:r w:rsidR="00F46958" w:rsidRPr="006C2A22">
        <w:rPr>
          <w:rFonts w:ascii="Times New Roman" w:hAnsi="Times New Roman" w:cs="Times New Roman"/>
          <w:color w:val="000000"/>
          <w:sz w:val="14"/>
          <w:szCs w:val="14"/>
        </w:rPr>
        <w:t xml:space="preserve">Заявке </w:t>
      </w:r>
      <w:r w:rsidR="00C672DE" w:rsidRPr="006C2A22">
        <w:rPr>
          <w:rFonts w:ascii="Times New Roman" w:hAnsi="Times New Roman" w:cs="Times New Roman"/>
          <w:color w:val="000000"/>
          <w:sz w:val="14"/>
          <w:szCs w:val="14"/>
        </w:rPr>
        <w:t>указывается:</w:t>
      </w:r>
    </w:p>
    <w:p w:rsidR="00C672DE" w:rsidRPr="006C2A22" w:rsidRDefault="00C672DE" w:rsidP="005F4774">
      <w:pPr>
        <w:pStyle w:val="HTML"/>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 перечень выполняемых работ (оказываемых услуг);</w:t>
      </w:r>
    </w:p>
    <w:p w:rsidR="00C672DE" w:rsidRPr="006C2A22" w:rsidRDefault="00C672DE" w:rsidP="005F4774">
      <w:pPr>
        <w:pStyle w:val="HTML"/>
        <w:spacing w:line="216" w:lineRule="auto"/>
        <w:ind w:left="-851" w:right="-284"/>
        <w:jc w:val="both"/>
        <w:rPr>
          <w:rFonts w:ascii="Times New Roman" w:hAnsi="Times New Roman" w:cs="Times New Roman"/>
          <w:color w:val="000000"/>
          <w:sz w:val="14"/>
          <w:szCs w:val="14"/>
        </w:rPr>
      </w:pPr>
      <w:proofErr w:type="gramStart"/>
      <w:r w:rsidRPr="006C2A22">
        <w:rPr>
          <w:rFonts w:ascii="Times New Roman" w:hAnsi="Times New Roman" w:cs="Times New Roman"/>
          <w:color w:val="000000"/>
          <w:sz w:val="14"/>
          <w:szCs w:val="14"/>
        </w:rPr>
        <w:t>- наименование, количество, качество и другие индивидуализирующие признаки имущества, подлежащего погрузке, разгрузке, перевозке, сборке, разборке, упаковке;</w:t>
      </w:r>
      <w:proofErr w:type="gramEnd"/>
    </w:p>
    <w:p w:rsidR="00C672DE" w:rsidRPr="006C2A22" w:rsidRDefault="00C672DE" w:rsidP="005F4774">
      <w:pPr>
        <w:pStyle w:val="HTML"/>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 дата начала выполнения работ;</w:t>
      </w:r>
    </w:p>
    <w:p w:rsidR="00C672DE" w:rsidRPr="006C2A22" w:rsidRDefault="00C672DE" w:rsidP="005F4774">
      <w:pPr>
        <w:pStyle w:val="HTML"/>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 дата окончания выполнения работ;</w:t>
      </w:r>
    </w:p>
    <w:p w:rsidR="00C672DE" w:rsidRPr="006C2A22" w:rsidRDefault="00C672DE" w:rsidP="005F4774">
      <w:pPr>
        <w:pStyle w:val="HTML"/>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 точный адрес пункта отправления;</w:t>
      </w:r>
    </w:p>
    <w:p w:rsidR="00C672DE" w:rsidRPr="006C2A22" w:rsidRDefault="00C672DE" w:rsidP="005F4774">
      <w:pPr>
        <w:pStyle w:val="HTML"/>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 точный адрес пункта назначения;</w:t>
      </w:r>
    </w:p>
    <w:p w:rsidR="00C672DE" w:rsidRPr="006C2A22" w:rsidRDefault="00C672DE" w:rsidP="005F4774">
      <w:pPr>
        <w:pStyle w:val="HTML"/>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 точные адреса промежуточных пунктов дозагрузки или частичной разгрузки;</w:t>
      </w:r>
    </w:p>
    <w:p w:rsidR="00C672DE" w:rsidRPr="006C2A22" w:rsidRDefault="00C672DE" w:rsidP="005F4774">
      <w:pPr>
        <w:pStyle w:val="HTML"/>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 лица, уполномоченные ЗАКАЗЧИКОМ на право подписи подтверждения о выполнении работ;</w:t>
      </w:r>
    </w:p>
    <w:p w:rsidR="00C672DE" w:rsidRPr="006C2A22" w:rsidRDefault="00C672DE" w:rsidP="00C672DE">
      <w:pPr>
        <w:pStyle w:val="HTML"/>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 сумма, подлежащая к уплате.</w:t>
      </w:r>
    </w:p>
    <w:p w:rsidR="00C672DE" w:rsidRPr="006C2A22" w:rsidRDefault="00C672DE" w:rsidP="00C672DE">
      <w:pPr>
        <w:pStyle w:val="HTML"/>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 xml:space="preserve">В отдельных случаях (когда груз представляет особую ценность) по требованию ИСПОЛНИТЕЛЯ ЗАКАЗЧИК обязан указать в </w:t>
      </w:r>
      <w:r w:rsidR="00D31D2D" w:rsidRPr="006C2A22">
        <w:rPr>
          <w:rFonts w:ascii="Times New Roman" w:hAnsi="Times New Roman" w:cs="Times New Roman"/>
          <w:color w:val="000000"/>
          <w:sz w:val="14"/>
          <w:szCs w:val="14"/>
        </w:rPr>
        <w:t>Заявке</w:t>
      </w:r>
      <w:r w:rsidRPr="006C2A22">
        <w:rPr>
          <w:rFonts w:ascii="Times New Roman" w:hAnsi="Times New Roman" w:cs="Times New Roman"/>
          <w:color w:val="000000"/>
          <w:sz w:val="14"/>
          <w:szCs w:val="14"/>
        </w:rPr>
        <w:t xml:space="preserve"> стоимость каждой единицы перемещаемого груза. При выполнении сложных (такелажных) работ ЗАКАЗЧИК обязан по требованию ИСПОЛНИТЕЛЯ сообщить сведения о количестве, качестве, размерах груза (длина, ширина, высота, в том числе и в упаковке), материале упаковки, и другие индивидуализирующие признаки груза, подлежащего погрузке, разгрузке.</w:t>
      </w:r>
    </w:p>
    <w:p w:rsidR="005F4774" w:rsidRPr="006C2A22" w:rsidRDefault="006158E4" w:rsidP="005F4774">
      <w:pPr>
        <w:pStyle w:val="HTML"/>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 xml:space="preserve">1.3. </w:t>
      </w:r>
      <w:r w:rsidR="005F4774" w:rsidRPr="006C2A22">
        <w:rPr>
          <w:rFonts w:ascii="Times New Roman" w:hAnsi="Times New Roman" w:cs="Times New Roman"/>
          <w:color w:val="000000"/>
          <w:sz w:val="14"/>
          <w:szCs w:val="14"/>
        </w:rPr>
        <w:t>ЗАКАЗЧИК обязуется принять и оплатить вышеперечисленные услуги.</w:t>
      </w:r>
    </w:p>
    <w:p w:rsidR="006158E4" w:rsidRPr="00825094" w:rsidRDefault="006158E4" w:rsidP="005F4774">
      <w:pPr>
        <w:pStyle w:val="HTML"/>
        <w:spacing w:line="216" w:lineRule="auto"/>
        <w:ind w:left="-851" w:right="-284"/>
        <w:jc w:val="both"/>
        <w:rPr>
          <w:rFonts w:ascii="Times New Roman" w:hAnsi="Times New Roman" w:cs="Times New Roman"/>
          <w:color w:val="000000"/>
          <w:sz w:val="16"/>
          <w:szCs w:val="16"/>
        </w:rPr>
      </w:pPr>
      <w:r w:rsidRPr="006C2A22">
        <w:rPr>
          <w:rFonts w:ascii="Times New Roman" w:hAnsi="Times New Roman" w:cs="Times New Roman"/>
          <w:color w:val="000000"/>
          <w:sz w:val="14"/>
          <w:szCs w:val="14"/>
        </w:rPr>
        <w:t xml:space="preserve">1.4. В каждом случае по окончании работ, указанных в </w:t>
      </w:r>
      <w:r w:rsidR="00F46958" w:rsidRPr="006C2A22">
        <w:rPr>
          <w:rFonts w:ascii="Times New Roman" w:hAnsi="Times New Roman" w:cs="Times New Roman"/>
          <w:color w:val="000000"/>
          <w:sz w:val="14"/>
          <w:szCs w:val="14"/>
        </w:rPr>
        <w:t>Заявке</w:t>
      </w:r>
      <w:r w:rsidRPr="006C2A22">
        <w:rPr>
          <w:rFonts w:ascii="Times New Roman" w:hAnsi="Times New Roman" w:cs="Times New Roman"/>
          <w:color w:val="000000"/>
          <w:sz w:val="14"/>
          <w:szCs w:val="14"/>
        </w:rPr>
        <w:t xml:space="preserve">, </w:t>
      </w:r>
      <w:r w:rsidR="00F46958" w:rsidRPr="006C2A22">
        <w:rPr>
          <w:rFonts w:ascii="Times New Roman" w:hAnsi="Times New Roman" w:cs="Times New Roman"/>
          <w:color w:val="000000"/>
          <w:sz w:val="14"/>
          <w:szCs w:val="14"/>
        </w:rPr>
        <w:t>СТОРОНЫ</w:t>
      </w:r>
      <w:r w:rsidRPr="006C2A22">
        <w:rPr>
          <w:rFonts w:ascii="Times New Roman" w:hAnsi="Times New Roman" w:cs="Times New Roman"/>
          <w:color w:val="000000"/>
          <w:sz w:val="14"/>
          <w:szCs w:val="14"/>
        </w:rPr>
        <w:t xml:space="preserve"> составляют и подписывают Акт о</w:t>
      </w:r>
      <w:r w:rsidR="00F46958" w:rsidRPr="006C2A22">
        <w:rPr>
          <w:rFonts w:ascii="Times New Roman" w:hAnsi="Times New Roman" w:cs="Times New Roman"/>
          <w:color w:val="000000"/>
          <w:sz w:val="14"/>
          <w:szCs w:val="14"/>
        </w:rPr>
        <w:t xml:space="preserve">казанных </w:t>
      </w:r>
      <w:r w:rsidRPr="006C2A22">
        <w:rPr>
          <w:rFonts w:ascii="Times New Roman" w:hAnsi="Times New Roman" w:cs="Times New Roman"/>
          <w:color w:val="000000"/>
          <w:sz w:val="14"/>
          <w:szCs w:val="14"/>
        </w:rPr>
        <w:t>услуг.</w:t>
      </w:r>
    </w:p>
    <w:p w:rsidR="005F4774" w:rsidRPr="00825094" w:rsidRDefault="005F4774" w:rsidP="005F4774">
      <w:pPr>
        <w:pStyle w:val="HTML"/>
        <w:shd w:val="clear" w:color="auto" w:fill="C0C0C0"/>
        <w:tabs>
          <w:tab w:val="clear" w:pos="916"/>
        </w:tabs>
        <w:spacing w:after="60" w:line="216" w:lineRule="auto"/>
        <w:ind w:left="-851" w:right="-284"/>
        <w:jc w:val="both"/>
        <w:rPr>
          <w:rFonts w:ascii="Times New Roman" w:hAnsi="Times New Roman" w:cs="Times New Roman"/>
          <w:b/>
          <w:bCs/>
          <w:color w:val="000000"/>
          <w:sz w:val="16"/>
          <w:szCs w:val="16"/>
        </w:rPr>
      </w:pPr>
      <w:r w:rsidRPr="00825094">
        <w:rPr>
          <w:rFonts w:ascii="Times New Roman" w:hAnsi="Times New Roman" w:cs="Times New Roman"/>
          <w:b/>
          <w:bCs/>
          <w:color w:val="000000"/>
          <w:sz w:val="16"/>
          <w:szCs w:val="16"/>
        </w:rPr>
        <w:t>2. ОБЯЗАННОСТИ  ИСПОЛНИТЕЛЯ</w:t>
      </w:r>
    </w:p>
    <w:p w:rsidR="005F4774" w:rsidRPr="006C2A22" w:rsidRDefault="005F4774" w:rsidP="005F4774">
      <w:pPr>
        <w:pStyle w:val="HTML"/>
        <w:tabs>
          <w:tab w:val="clear" w:pos="916"/>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2.1. ИСПОЛНИТЕЛЬ обязуется оказывать услуги своевременно и качественно.</w:t>
      </w:r>
    </w:p>
    <w:p w:rsidR="005F4774" w:rsidRPr="006C2A22" w:rsidRDefault="005F4774" w:rsidP="005F4774">
      <w:pPr>
        <w:pStyle w:val="HTML"/>
        <w:tabs>
          <w:tab w:val="clear" w:pos="916"/>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2.2. ИСПОЛНИТЕЛЬ обязан учитывать все указания ЗАКАЗЧИКА по поводу оказания услуг.</w:t>
      </w:r>
    </w:p>
    <w:p w:rsidR="005F4774" w:rsidRPr="006C2A22" w:rsidRDefault="005F4774" w:rsidP="005F4774">
      <w:pPr>
        <w:pStyle w:val="HTML"/>
        <w:tabs>
          <w:tab w:val="clear" w:pos="916"/>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2.3. ИСПОЛНИТЕЛЬ обязан информировать ЗАКАЗЧИКА в том случае, если соблюдение им указаний ЗАКАЗЧИКА грозит годности или прочности  перевозимого имущества ЗАКАЗЧИКА.</w:t>
      </w:r>
    </w:p>
    <w:p w:rsidR="005F4774" w:rsidRPr="006C2A22" w:rsidRDefault="005F4774" w:rsidP="00B76CF5">
      <w:pPr>
        <w:tabs>
          <w:tab w:val="left" w:pos="0"/>
        </w:tabs>
        <w:autoSpaceDE w:val="0"/>
        <w:autoSpaceDN w:val="0"/>
        <w:adjustRightInd w:val="0"/>
        <w:spacing w:line="216" w:lineRule="auto"/>
        <w:ind w:left="-851" w:right="-284"/>
        <w:jc w:val="both"/>
        <w:outlineLvl w:val="2"/>
        <w:rPr>
          <w:color w:val="000000"/>
          <w:sz w:val="14"/>
          <w:szCs w:val="14"/>
        </w:rPr>
      </w:pPr>
      <w:r w:rsidRPr="006C2A22">
        <w:rPr>
          <w:color w:val="000000"/>
          <w:sz w:val="14"/>
          <w:szCs w:val="14"/>
        </w:rPr>
        <w:t>2.4. При оказании услуг ИСПОЛНИТЕЛЬ несет материальную ответственность за сохранность имущества ЗАКАЗЧИКА. ЗАКАЗЧИК уведомлен ИСПОЛНИТЕЛЕМ, что для сохранности груза при перевозке</w:t>
      </w:r>
      <w:r w:rsidR="009D193A" w:rsidRPr="006C2A22">
        <w:rPr>
          <w:color w:val="000000"/>
          <w:sz w:val="14"/>
          <w:szCs w:val="14"/>
        </w:rPr>
        <w:t xml:space="preserve"> (переносе</w:t>
      </w:r>
      <w:r w:rsidR="00781010" w:rsidRPr="006C2A22">
        <w:rPr>
          <w:color w:val="000000"/>
          <w:sz w:val="14"/>
          <w:szCs w:val="14"/>
        </w:rPr>
        <w:t>)</w:t>
      </w:r>
      <w:r w:rsidRPr="006C2A22">
        <w:rPr>
          <w:color w:val="000000"/>
          <w:sz w:val="14"/>
          <w:szCs w:val="14"/>
        </w:rPr>
        <w:t xml:space="preserve"> необходимо надлежащим образом упаковать груз. П</w:t>
      </w:r>
      <w:r w:rsidR="002325FD" w:rsidRPr="006C2A22">
        <w:rPr>
          <w:color w:val="000000"/>
          <w:sz w:val="14"/>
          <w:szCs w:val="14"/>
        </w:rPr>
        <w:t xml:space="preserve">ри отказе ЗАКАЗЧИКА от упаковки </w:t>
      </w:r>
      <w:r w:rsidRPr="006C2A22">
        <w:rPr>
          <w:color w:val="000000"/>
          <w:sz w:val="14"/>
          <w:szCs w:val="14"/>
        </w:rPr>
        <w:t>перевозимого</w:t>
      </w:r>
      <w:r w:rsidR="002325FD" w:rsidRPr="006C2A22">
        <w:rPr>
          <w:color w:val="000000"/>
          <w:sz w:val="14"/>
          <w:szCs w:val="14"/>
        </w:rPr>
        <w:t xml:space="preserve"> (переносимого)</w:t>
      </w:r>
      <w:r w:rsidRPr="006C2A22">
        <w:rPr>
          <w:color w:val="000000"/>
          <w:sz w:val="14"/>
          <w:szCs w:val="14"/>
        </w:rPr>
        <w:t xml:space="preserve"> груза силами ИСПОЛНИТЕЛЯ либо отсутствия от ЗАКАЗЧИКА заказа на услугу упаковки груза, ответственность за </w:t>
      </w:r>
      <w:r w:rsidRPr="006C2A22">
        <w:rPr>
          <w:sz w:val="14"/>
          <w:szCs w:val="14"/>
        </w:rPr>
        <w:t xml:space="preserve">повреждение (порчу) груза в процессе </w:t>
      </w:r>
      <w:r w:rsidR="002325FD" w:rsidRPr="006C2A22">
        <w:rPr>
          <w:sz w:val="14"/>
          <w:szCs w:val="14"/>
        </w:rPr>
        <w:t>транспортировки</w:t>
      </w:r>
      <w:r w:rsidRPr="006C2A22">
        <w:rPr>
          <w:color w:val="000000"/>
          <w:sz w:val="14"/>
          <w:szCs w:val="14"/>
        </w:rPr>
        <w:t xml:space="preserve"> полностью ложится на ЗАКАЗЧИКА. </w:t>
      </w:r>
    </w:p>
    <w:p w:rsidR="009A290E" w:rsidRPr="006C2A22" w:rsidRDefault="005F4774" w:rsidP="009A290E">
      <w:pPr>
        <w:pStyle w:val="HTML"/>
        <w:tabs>
          <w:tab w:val="left" w:pos="0"/>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2.5</w:t>
      </w:r>
      <w:r w:rsidR="00070275" w:rsidRPr="006C2A22">
        <w:rPr>
          <w:rFonts w:ascii="Times New Roman" w:hAnsi="Times New Roman" w:cs="Times New Roman"/>
          <w:color w:val="000000"/>
          <w:sz w:val="14"/>
          <w:szCs w:val="14"/>
        </w:rPr>
        <w:t xml:space="preserve">. </w:t>
      </w:r>
      <w:r w:rsidRPr="006C2A22">
        <w:rPr>
          <w:rFonts w:ascii="Times New Roman" w:hAnsi="Times New Roman" w:cs="Times New Roman"/>
          <w:color w:val="000000"/>
          <w:sz w:val="14"/>
          <w:szCs w:val="14"/>
        </w:rPr>
        <w:t xml:space="preserve">ИСПОЛНИТЕЛЬ обязуется по факту оказанных услуг своевременно составлять </w:t>
      </w:r>
      <w:r w:rsidR="008A72DC" w:rsidRPr="006C2A22">
        <w:rPr>
          <w:rFonts w:ascii="Times New Roman" w:hAnsi="Times New Roman" w:cs="Times New Roman"/>
          <w:color w:val="000000"/>
          <w:sz w:val="14"/>
          <w:szCs w:val="14"/>
        </w:rPr>
        <w:t>Акт оказанных услуг</w:t>
      </w:r>
      <w:r w:rsidR="009A290E" w:rsidRPr="006C2A22">
        <w:rPr>
          <w:rFonts w:ascii="Times New Roman" w:hAnsi="Times New Roman" w:cs="Times New Roman"/>
          <w:color w:val="000000"/>
          <w:sz w:val="14"/>
          <w:szCs w:val="14"/>
        </w:rPr>
        <w:t xml:space="preserve"> </w:t>
      </w:r>
      <w:r w:rsidRPr="006C2A22">
        <w:rPr>
          <w:rFonts w:ascii="Times New Roman" w:hAnsi="Times New Roman" w:cs="Times New Roman"/>
          <w:color w:val="000000"/>
          <w:sz w:val="14"/>
          <w:szCs w:val="14"/>
        </w:rPr>
        <w:t>и передать его ЗАКАЗЧИКУ.</w:t>
      </w:r>
    </w:p>
    <w:p w:rsidR="009A290E" w:rsidRPr="006C2A22" w:rsidRDefault="009A290E" w:rsidP="009A290E">
      <w:pPr>
        <w:pStyle w:val="HTML"/>
        <w:tabs>
          <w:tab w:val="left" w:pos="0"/>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 xml:space="preserve">2.6. </w:t>
      </w:r>
      <w:r w:rsidRPr="006C2A22">
        <w:rPr>
          <w:rFonts w:ascii="Times New Roman" w:hAnsi="Times New Roman" w:cs="Times New Roman"/>
          <w:bCs/>
          <w:color w:val="000000"/>
          <w:sz w:val="14"/>
          <w:szCs w:val="14"/>
        </w:rPr>
        <w:t>В случае совершения (или не совершения</w:t>
      </w:r>
      <w:r w:rsidR="008A72DC" w:rsidRPr="006C2A22">
        <w:rPr>
          <w:rFonts w:ascii="Times New Roman" w:hAnsi="Times New Roman" w:cs="Times New Roman"/>
          <w:bCs/>
          <w:color w:val="000000"/>
          <w:sz w:val="14"/>
          <w:szCs w:val="14"/>
        </w:rPr>
        <w:t>)</w:t>
      </w:r>
      <w:r w:rsidRPr="006C2A22">
        <w:rPr>
          <w:rFonts w:ascii="Times New Roman" w:hAnsi="Times New Roman" w:cs="Times New Roman"/>
          <w:bCs/>
          <w:color w:val="000000"/>
          <w:sz w:val="14"/>
          <w:szCs w:val="14"/>
        </w:rPr>
        <w:t xml:space="preserve"> в разумный срок</w:t>
      </w:r>
      <w:r w:rsidR="008A72DC" w:rsidRPr="006C2A22">
        <w:rPr>
          <w:rFonts w:ascii="Times New Roman" w:hAnsi="Times New Roman" w:cs="Times New Roman"/>
          <w:bCs/>
          <w:color w:val="000000"/>
          <w:sz w:val="14"/>
          <w:szCs w:val="14"/>
        </w:rPr>
        <w:t xml:space="preserve"> ЗАКАЗЧИКОМ</w:t>
      </w:r>
      <w:r w:rsidRPr="006C2A22">
        <w:rPr>
          <w:rFonts w:ascii="Times New Roman" w:hAnsi="Times New Roman" w:cs="Times New Roman"/>
          <w:bCs/>
          <w:color w:val="000000"/>
          <w:sz w:val="14"/>
          <w:szCs w:val="14"/>
        </w:rPr>
        <w:t xml:space="preserve"> действий, которые фактически  приводят к невозможности  исполнения Договора в срок, настоящий Договор считается прекращенным, а фактическое выполнение </w:t>
      </w:r>
      <w:r w:rsidR="008A72DC" w:rsidRPr="006C2A22">
        <w:rPr>
          <w:rFonts w:ascii="Times New Roman" w:hAnsi="Times New Roman" w:cs="Times New Roman"/>
          <w:bCs/>
          <w:color w:val="000000"/>
          <w:sz w:val="14"/>
          <w:szCs w:val="14"/>
        </w:rPr>
        <w:t>ИСПОЛНИТЕЛЕМ</w:t>
      </w:r>
      <w:r w:rsidRPr="006C2A22">
        <w:rPr>
          <w:rFonts w:ascii="Times New Roman" w:hAnsi="Times New Roman" w:cs="Times New Roman"/>
          <w:bCs/>
          <w:color w:val="000000"/>
          <w:sz w:val="14"/>
          <w:szCs w:val="14"/>
        </w:rPr>
        <w:t xml:space="preserve"> услуг подлежит оплате.</w:t>
      </w:r>
    </w:p>
    <w:p w:rsidR="005F4774" w:rsidRPr="006C2A22" w:rsidRDefault="009A290E" w:rsidP="009A290E">
      <w:pPr>
        <w:pStyle w:val="HTML"/>
        <w:tabs>
          <w:tab w:val="left" w:pos="0"/>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2.7</w:t>
      </w:r>
      <w:r w:rsidR="00070275" w:rsidRPr="006C2A22">
        <w:rPr>
          <w:rFonts w:ascii="Times New Roman" w:hAnsi="Times New Roman" w:cs="Times New Roman"/>
          <w:color w:val="000000"/>
          <w:sz w:val="14"/>
          <w:szCs w:val="14"/>
        </w:rPr>
        <w:t>.</w:t>
      </w:r>
      <w:r w:rsidR="005F4774" w:rsidRPr="006C2A22">
        <w:rPr>
          <w:rFonts w:ascii="Times New Roman" w:hAnsi="Times New Roman" w:cs="Times New Roman"/>
          <w:color w:val="000000"/>
          <w:sz w:val="14"/>
          <w:szCs w:val="14"/>
        </w:rPr>
        <w:t xml:space="preserve"> ИСПОЛНИТЕЛЬ обязан предоставить грузчиков в часы, указанные в заявке.</w:t>
      </w:r>
    </w:p>
    <w:p w:rsidR="00262111" w:rsidRPr="006C2A22" w:rsidRDefault="009A290E" w:rsidP="00262111">
      <w:pPr>
        <w:pStyle w:val="HTML"/>
        <w:tabs>
          <w:tab w:val="left" w:pos="0"/>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2.8</w:t>
      </w:r>
      <w:r w:rsidR="00070275" w:rsidRPr="006C2A22">
        <w:rPr>
          <w:rFonts w:ascii="Times New Roman" w:hAnsi="Times New Roman" w:cs="Times New Roman"/>
          <w:color w:val="000000"/>
          <w:sz w:val="14"/>
          <w:szCs w:val="14"/>
        </w:rPr>
        <w:t>. ИСПОЛНИТЕЛЬ не осуществляет охрану груза.</w:t>
      </w:r>
    </w:p>
    <w:p w:rsidR="00E4001A" w:rsidRPr="00825094" w:rsidRDefault="009A290E" w:rsidP="00262111">
      <w:pPr>
        <w:pStyle w:val="HTML"/>
        <w:tabs>
          <w:tab w:val="left" w:pos="0"/>
        </w:tabs>
        <w:spacing w:line="216" w:lineRule="auto"/>
        <w:ind w:left="-851" w:right="-284"/>
        <w:jc w:val="both"/>
        <w:rPr>
          <w:rFonts w:ascii="Times New Roman" w:hAnsi="Times New Roman" w:cs="Times New Roman"/>
          <w:color w:val="000000"/>
          <w:sz w:val="16"/>
          <w:szCs w:val="16"/>
        </w:rPr>
      </w:pPr>
      <w:r w:rsidRPr="006C2A22">
        <w:rPr>
          <w:rFonts w:ascii="Times New Roman" w:hAnsi="Times New Roman" w:cs="Times New Roman"/>
          <w:color w:val="000000"/>
          <w:sz w:val="14"/>
          <w:szCs w:val="14"/>
        </w:rPr>
        <w:t>2.9</w:t>
      </w:r>
      <w:r w:rsidR="00E4001A" w:rsidRPr="006C2A22">
        <w:rPr>
          <w:rFonts w:ascii="Times New Roman" w:hAnsi="Times New Roman" w:cs="Times New Roman"/>
          <w:color w:val="000000"/>
          <w:sz w:val="14"/>
          <w:szCs w:val="14"/>
        </w:rPr>
        <w:t xml:space="preserve">. ИСПОЛНИТЕЛЬ вправе привлекать для выполнения работ сторонние организации. </w:t>
      </w:r>
    </w:p>
    <w:p w:rsidR="005F4774" w:rsidRPr="00825094" w:rsidRDefault="005F4774" w:rsidP="00B76CF5">
      <w:pPr>
        <w:pStyle w:val="HTML"/>
        <w:shd w:val="clear" w:color="auto" w:fill="C0C0C0"/>
        <w:tabs>
          <w:tab w:val="clear" w:pos="916"/>
          <w:tab w:val="left" w:pos="0"/>
        </w:tabs>
        <w:spacing w:after="60" w:line="216" w:lineRule="auto"/>
        <w:ind w:left="-851" w:right="-284"/>
        <w:jc w:val="both"/>
        <w:rPr>
          <w:rFonts w:ascii="Times New Roman" w:hAnsi="Times New Roman" w:cs="Times New Roman"/>
          <w:b/>
          <w:bCs/>
          <w:color w:val="000000"/>
          <w:sz w:val="16"/>
          <w:szCs w:val="16"/>
        </w:rPr>
      </w:pPr>
      <w:r w:rsidRPr="00825094">
        <w:rPr>
          <w:rFonts w:ascii="Times New Roman" w:hAnsi="Times New Roman" w:cs="Times New Roman"/>
          <w:b/>
          <w:bCs/>
          <w:color w:val="000000"/>
          <w:sz w:val="16"/>
          <w:szCs w:val="16"/>
        </w:rPr>
        <w:t>3. ОБЯЗАННОСТИ ЗАКАЗЧИКА</w:t>
      </w:r>
    </w:p>
    <w:p w:rsidR="00070275" w:rsidRPr="006C2A22" w:rsidRDefault="005F4774" w:rsidP="00B76CF5">
      <w:pPr>
        <w:pStyle w:val="HTML"/>
        <w:tabs>
          <w:tab w:val="left" w:pos="0"/>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 xml:space="preserve">3.1. </w:t>
      </w:r>
      <w:r w:rsidR="00070275" w:rsidRPr="006C2A22">
        <w:rPr>
          <w:rFonts w:ascii="Times New Roman" w:hAnsi="Times New Roman" w:cs="Times New Roman"/>
          <w:color w:val="000000"/>
          <w:sz w:val="14"/>
          <w:szCs w:val="14"/>
        </w:rPr>
        <w:t>ЗАКАЗЧИК обяз</w:t>
      </w:r>
      <w:r w:rsidR="003B2F30" w:rsidRPr="006C2A22">
        <w:rPr>
          <w:rFonts w:ascii="Times New Roman" w:hAnsi="Times New Roman" w:cs="Times New Roman"/>
          <w:color w:val="000000"/>
          <w:sz w:val="14"/>
          <w:szCs w:val="14"/>
        </w:rPr>
        <w:t>ан</w:t>
      </w:r>
      <w:r w:rsidR="00070275" w:rsidRPr="006C2A22">
        <w:rPr>
          <w:rFonts w:ascii="Times New Roman" w:hAnsi="Times New Roman" w:cs="Times New Roman"/>
          <w:color w:val="000000"/>
          <w:sz w:val="14"/>
          <w:szCs w:val="14"/>
        </w:rPr>
        <w:t xml:space="preserve"> предоставить точные сведения для заполнения </w:t>
      </w:r>
      <w:r w:rsidR="00D31D2D" w:rsidRPr="006C2A22">
        <w:rPr>
          <w:rFonts w:ascii="Times New Roman" w:hAnsi="Times New Roman" w:cs="Times New Roman"/>
          <w:color w:val="000000"/>
          <w:sz w:val="14"/>
          <w:szCs w:val="14"/>
        </w:rPr>
        <w:t xml:space="preserve">Заявке </w:t>
      </w:r>
      <w:r w:rsidR="00070275" w:rsidRPr="006C2A22">
        <w:rPr>
          <w:rFonts w:ascii="Times New Roman" w:hAnsi="Times New Roman" w:cs="Times New Roman"/>
          <w:color w:val="000000"/>
          <w:sz w:val="14"/>
          <w:szCs w:val="14"/>
        </w:rPr>
        <w:t xml:space="preserve">к Договору. Подписывая </w:t>
      </w:r>
      <w:r w:rsidR="00D31D2D" w:rsidRPr="006C2A22">
        <w:rPr>
          <w:rFonts w:ascii="Times New Roman" w:hAnsi="Times New Roman" w:cs="Times New Roman"/>
          <w:color w:val="000000"/>
          <w:sz w:val="14"/>
          <w:szCs w:val="14"/>
        </w:rPr>
        <w:t xml:space="preserve">Заявку </w:t>
      </w:r>
      <w:r w:rsidR="00070275" w:rsidRPr="006C2A22">
        <w:rPr>
          <w:rFonts w:ascii="Times New Roman" w:hAnsi="Times New Roman" w:cs="Times New Roman"/>
          <w:color w:val="000000"/>
          <w:sz w:val="14"/>
          <w:szCs w:val="14"/>
        </w:rPr>
        <w:t>к настоящему Договору, ЗАКАЗЧИК тем самым подтверждает достоверность изложенных в нем сведений о грузе, подлежащем перемещению. В случае если ЗАКАЗЧИК сообщил недостоверные и (или) неполные сведения о грузе, предусмотренные в п. 1.2., ИСПОЛНИТЕЛЬ вправе отказаться от выполнения Договора и потребовать возмещения убытков, а также ИСПОЛНИТЕЛЬ освобождается от ответственности за повреждение имущества ЗАКАЗЧИКА, третьих лиц или груза при его перемещении.</w:t>
      </w:r>
    </w:p>
    <w:p w:rsidR="000A255D" w:rsidRPr="006C2A22" w:rsidRDefault="00070275" w:rsidP="00B76CF5">
      <w:pPr>
        <w:pStyle w:val="HTML"/>
        <w:tabs>
          <w:tab w:val="left" w:pos="0"/>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3.</w:t>
      </w:r>
      <w:r w:rsidR="000A255D" w:rsidRPr="006C2A22">
        <w:rPr>
          <w:rFonts w:ascii="Times New Roman" w:hAnsi="Times New Roman" w:cs="Times New Roman"/>
          <w:color w:val="000000"/>
          <w:sz w:val="14"/>
          <w:szCs w:val="14"/>
        </w:rPr>
        <w:t>2</w:t>
      </w:r>
      <w:r w:rsidRPr="006C2A22">
        <w:rPr>
          <w:rFonts w:ascii="Times New Roman" w:hAnsi="Times New Roman" w:cs="Times New Roman"/>
          <w:color w:val="000000"/>
          <w:sz w:val="14"/>
          <w:szCs w:val="14"/>
        </w:rPr>
        <w:t xml:space="preserve">. </w:t>
      </w:r>
      <w:r w:rsidR="00011C2A" w:rsidRPr="006C2A22">
        <w:rPr>
          <w:rFonts w:ascii="Times New Roman" w:hAnsi="Times New Roman" w:cs="Times New Roman"/>
          <w:color w:val="000000"/>
          <w:sz w:val="14"/>
          <w:szCs w:val="14"/>
        </w:rPr>
        <w:t>ЗАКА</w:t>
      </w:r>
      <w:r w:rsidR="000A255D" w:rsidRPr="006C2A22">
        <w:rPr>
          <w:rFonts w:ascii="Times New Roman" w:hAnsi="Times New Roman" w:cs="Times New Roman"/>
          <w:color w:val="000000"/>
          <w:sz w:val="14"/>
          <w:szCs w:val="14"/>
        </w:rPr>
        <w:t>ЗЧИК обязан предупредить ИСПОЛНИТЕЛЯ об увеличении объемов работ (услуг) либо о возможности увеличения объемов работ (услуг), путем факса, телефона и т.д.</w:t>
      </w:r>
      <w:r w:rsidR="00B311E6" w:rsidRPr="006C2A22">
        <w:rPr>
          <w:rFonts w:ascii="Times New Roman" w:hAnsi="Times New Roman" w:cs="Times New Roman"/>
          <w:color w:val="000000"/>
          <w:sz w:val="14"/>
          <w:szCs w:val="14"/>
        </w:rPr>
        <w:t xml:space="preserve"> Увеличение объемов работ </w:t>
      </w:r>
      <w:r w:rsidR="009636B2" w:rsidRPr="006C2A22">
        <w:rPr>
          <w:rFonts w:ascii="Times New Roman" w:hAnsi="Times New Roman" w:cs="Times New Roman"/>
          <w:color w:val="000000"/>
          <w:sz w:val="14"/>
          <w:szCs w:val="14"/>
        </w:rPr>
        <w:t xml:space="preserve">(услуг) </w:t>
      </w:r>
      <w:r w:rsidR="00B311E6" w:rsidRPr="006C2A22">
        <w:rPr>
          <w:rFonts w:ascii="Times New Roman" w:hAnsi="Times New Roman" w:cs="Times New Roman"/>
          <w:color w:val="000000"/>
          <w:sz w:val="14"/>
          <w:szCs w:val="14"/>
        </w:rPr>
        <w:t xml:space="preserve">подтверждается актом </w:t>
      </w:r>
      <w:r w:rsidR="009636B2" w:rsidRPr="006C2A22">
        <w:rPr>
          <w:rFonts w:ascii="Times New Roman" w:hAnsi="Times New Roman" w:cs="Times New Roman"/>
          <w:color w:val="000000"/>
          <w:sz w:val="14"/>
          <w:szCs w:val="14"/>
        </w:rPr>
        <w:t xml:space="preserve">оказанных </w:t>
      </w:r>
      <w:r w:rsidR="00B311E6" w:rsidRPr="006C2A22">
        <w:rPr>
          <w:rFonts w:ascii="Times New Roman" w:hAnsi="Times New Roman" w:cs="Times New Roman"/>
          <w:color w:val="000000"/>
          <w:sz w:val="14"/>
          <w:szCs w:val="14"/>
        </w:rPr>
        <w:t>услуг.</w:t>
      </w:r>
    </w:p>
    <w:p w:rsidR="005F4774" w:rsidRPr="006C2A22" w:rsidRDefault="000A255D" w:rsidP="00B76CF5">
      <w:pPr>
        <w:pStyle w:val="HTML"/>
        <w:tabs>
          <w:tab w:val="left" w:pos="0"/>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 xml:space="preserve">3.3. </w:t>
      </w:r>
      <w:r w:rsidR="005F4774" w:rsidRPr="006C2A22">
        <w:rPr>
          <w:rFonts w:ascii="Times New Roman" w:hAnsi="Times New Roman" w:cs="Times New Roman"/>
          <w:color w:val="000000"/>
          <w:sz w:val="14"/>
          <w:szCs w:val="14"/>
        </w:rPr>
        <w:t>ЗАКАЗЧИК обязуется обеспечить ИСПОЛНИТЕЛЮ по его требованию необходимые условия для предоставления услуг.</w:t>
      </w:r>
    </w:p>
    <w:p w:rsidR="005F4774" w:rsidRPr="006C2A22" w:rsidRDefault="005F4774" w:rsidP="00B76CF5">
      <w:pPr>
        <w:pStyle w:val="HTML"/>
        <w:tabs>
          <w:tab w:val="left" w:pos="0"/>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 xml:space="preserve">        а) иметь подъездные пути к пунктам погрузки и выгрузки.</w:t>
      </w:r>
    </w:p>
    <w:p w:rsidR="00D96E18" w:rsidRPr="006C2A22" w:rsidRDefault="005F4774" w:rsidP="00D96E18">
      <w:pPr>
        <w:pStyle w:val="HTML"/>
        <w:tabs>
          <w:tab w:val="left" w:pos="0"/>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 xml:space="preserve">        б) разгрузочно-погрузочные площадки и механизмы подъёма (лифты) в исправном состоянии, обеспечивающие беспрепятственное и безопасное движение грузов, и необходимое маневрирование автомобилей.</w:t>
      </w:r>
    </w:p>
    <w:p w:rsidR="00D96E18" w:rsidRPr="006C2A22" w:rsidRDefault="00D940EA" w:rsidP="00D96E18">
      <w:pPr>
        <w:pStyle w:val="HTML"/>
        <w:tabs>
          <w:tab w:val="left" w:pos="0"/>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bCs/>
          <w:color w:val="000000"/>
          <w:sz w:val="14"/>
          <w:szCs w:val="14"/>
        </w:rPr>
        <w:t>3.4</w:t>
      </w:r>
      <w:r w:rsidR="00D96E18" w:rsidRPr="006C2A22">
        <w:rPr>
          <w:rFonts w:ascii="Times New Roman" w:hAnsi="Times New Roman" w:cs="Times New Roman"/>
          <w:bCs/>
          <w:color w:val="000000"/>
          <w:sz w:val="14"/>
          <w:szCs w:val="14"/>
        </w:rPr>
        <w:t>.Если З</w:t>
      </w:r>
      <w:r w:rsidR="009636B2" w:rsidRPr="006C2A22">
        <w:rPr>
          <w:rFonts w:ascii="Times New Roman" w:hAnsi="Times New Roman" w:cs="Times New Roman"/>
          <w:bCs/>
          <w:color w:val="000000"/>
          <w:sz w:val="14"/>
          <w:szCs w:val="14"/>
        </w:rPr>
        <w:t>АКАЗЧИК</w:t>
      </w:r>
      <w:r w:rsidR="00D96E18" w:rsidRPr="006C2A22">
        <w:rPr>
          <w:rFonts w:ascii="Times New Roman" w:hAnsi="Times New Roman" w:cs="Times New Roman"/>
          <w:bCs/>
          <w:color w:val="000000"/>
          <w:sz w:val="14"/>
          <w:szCs w:val="14"/>
        </w:rPr>
        <w:t xml:space="preserve"> пожелает не производить распаковку тех или иных предметов до момента окончания оказания услуг по настоящему Договору, он лишается права ссылаться впоследствии на недостатки, обнаруженные при вскрытии упаковки.</w:t>
      </w:r>
    </w:p>
    <w:p w:rsidR="00D96E18" w:rsidRPr="006C2A22" w:rsidRDefault="00D940EA" w:rsidP="00D96E18">
      <w:pPr>
        <w:pStyle w:val="HTML"/>
        <w:tabs>
          <w:tab w:val="left" w:pos="0"/>
        </w:tabs>
        <w:spacing w:line="216" w:lineRule="auto"/>
        <w:ind w:left="-851" w:right="-284"/>
        <w:rPr>
          <w:rFonts w:ascii="Times New Roman" w:hAnsi="Times New Roman" w:cs="Times New Roman"/>
          <w:color w:val="000000"/>
          <w:sz w:val="14"/>
          <w:szCs w:val="14"/>
        </w:rPr>
      </w:pPr>
      <w:r w:rsidRPr="006C2A22">
        <w:rPr>
          <w:rFonts w:ascii="Times New Roman" w:hAnsi="Times New Roman" w:cs="Times New Roman"/>
          <w:bCs/>
          <w:color w:val="000000"/>
          <w:sz w:val="14"/>
          <w:szCs w:val="14"/>
        </w:rPr>
        <w:t>3.5</w:t>
      </w:r>
      <w:r w:rsidR="00D96E18" w:rsidRPr="006C2A22">
        <w:rPr>
          <w:rFonts w:ascii="Times New Roman" w:hAnsi="Times New Roman" w:cs="Times New Roman"/>
          <w:bCs/>
          <w:color w:val="000000"/>
          <w:sz w:val="14"/>
          <w:szCs w:val="14"/>
        </w:rPr>
        <w:t>. З</w:t>
      </w:r>
      <w:r w:rsidR="009636B2" w:rsidRPr="006C2A22">
        <w:rPr>
          <w:rFonts w:ascii="Times New Roman" w:hAnsi="Times New Roman" w:cs="Times New Roman"/>
          <w:bCs/>
          <w:color w:val="000000"/>
          <w:sz w:val="14"/>
          <w:szCs w:val="14"/>
        </w:rPr>
        <w:t>АКАЗЧИК</w:t>
      </w:r>
      <w:r w:rsidR="00D96E18" w:rsidRPr="006C2A22">
        <w:rPr>
          <w:rFonts w:ascii="Times New Roman" w:hAnsi="Times New Roman" w:cs="Times New Roman"/>
          <w:bCs/>
          <w:color w:val="000000"/>
          <w:sz w:val="14"/>
          <w:szCs w:val="14"/>
        </w:rPr>
        <w:t xml:space="preserve"> гарантирует: что имущество, передаваемое </w:t>
      </w:r>
      <w:r w:rsidR="009636B2" w:rsidRPr="006C2A22">
        <w:rPr>
          <w:rFonts w:ascii="Times New Roman" w:hAnsi="Times New Roman" w:cs="Times New Roman"/>
          <w:bCs/>
          <w:color w:val="000000"/>
          <w:sz w:val="14"/>
          <w:szCs w:val="14"/>
        </w:rPr>
        <w:t>ИСПОЛНИТЕЛЮ</w:t>
      </w:r>
      <w:r w:rsidR="00D96E18" w:rsidRPr="006C2A22">
        <w:rPr>
          <w:rFonts w:ascii="Times New Roman" w:hAnsi="Times New Roman" w:cs="Times New Roman"/>
          <w:bCs/>
          <w:color w:val="000000"/>
          <w:sz w:val="14"/>
          <w:szCs w:val="14"/>
        </w:rPr>
        <w:t xml:space="preserve"> на основании настоящего Договора, не похищено, не является предметом спора, не находится под арестом, и что З</w:t>
      </w:r>
      <w:r w:rsidR="009636B2" w:rsidRPr="006C2A22">
        <w:rPr>
          <w:rFonts w:ascii="Times New Roman" w:hAnsi="Times New Roman" w:cs="Times New Roman"/>
          <w:bCs/>
          <w:color w:val="000000"/>
          <w:sz w:val="14"/>
          <w:szCs w:val="14"/>
        </w:rPr>
        <w:t>АКАЗЧИК</w:t>
      </w:r>
      <w:r w:rsidR="00D96E18" w:rsidRPr="006C2A22">
        <w:rPr>
          <w:rFonts w:ascii="Times New Roman" w:hAnsi="Times New Roman" w:cs="Times New Roman"/>
          <w:bCs/>
          <w:color w:val="000000"/>
          <w:sz w:val="14"/>
          <w:szCs w:val="14"/>
        </w:rPr>
        <w:t xml:space="preserve"> обладает всеми необходимыми полномочиями на заключение настоящего Договора</w:t>
      </w:r>
    </w:p>
    <w:p w:rsidR="00802FFC" w:rsidRPr="006C2A22" w:rsidRDefault="005F4774" w:rsidP="00B76CF5">
      <w:pPr>
        <w:pStyle w:val="HTML"/>
        <w:tabs>
          <w:tab w:val="left" w:pos="0"/>
        </w:tabs>
        <w:spacing w:line="216" w:lineRule="auto"/>
        <w:ind w:left="-851" w:right="-284"/>
        <w:jc w:val="both"/>
        <w:rPr>
          <w:sz w:val="14"/>
          <w:szCs w:val="14"/>
        </w:rPr>
      </w:pPr>
      <w:r w:rsidRPr="006C2A22">
        <w:rPr>
          <w:rFonts w:ascii="Times New Roman" w:hAnsi="Times New Roman" w:cs="Times New Roman"/>
          <w:color w:val="000000"/>
          <w:sz w:val="14"/>
          <w:szCs w:val="14"/>
        </w:rPr>
        <w:t>3.</w:t>
      </w:r>
      <w:r w:rsidR="00D940EA" w:rsidRPr="006C2A22">
        <w:rPr>
          <w:rFonts w:ascii="Times New Roman" w:hAnsi="Times New Roman" w:cs="Times New Roman"/>
          <w:color w:val="000000"/>
          <w:sz w:val="14"/>
          <w:szCs w:val="14"/>
        </w:rPr>
        <w:t>6</w:t>
      </w:r>
      <w:r w:rsidRPr="006C2A22">
        <w:rPr>
          <w:rFonts w:ascii="Times New Roman" w:hAnsi="Times New Roman" w:cs="Times New Roman"/>
          <w:color w:val="000000"/>
          <w:sz w:val="14"/>
          <w:szCs w:val="14"/>
        </w:rPr>
        <w:t>. ЗАКАЗЧИК обязуется уведомлять ИСПОЛНИТЕЛЯ о начале оказания услуг за двое суток.</w:t>
      </w:r>
      <w:r w:rsidR="00802FFC" w:rsidRPr="006C2A22">
        <w:rPr>
          <w:sz w:val="14"/>
          <w:szCs w:val="14"/>
        </w:rPr>
        <w:t xml:space="preserve"> </w:t>
      </w:r>
    </w:p>
    <w:p w:rsidR="00DD4DCB" w:rsidRDefault="00802FFC" w:rsidP="00B76CF5">
      <w:pPr>
        <w:pStyle w:val="HTML"/>
        <w:tabs>
          <w:tab w:val="left" w:pos="0"/>
        </w:tabs>
        <w:spacing w:line="216" w:lineRule="auto"/>
        <w:ind w:left="-851" w:right="-284"/>
        <w:jc w:val="both"/>
        <w:rPr>
          <w:rFonts w:ascii="Times New Roman" w:hAnsi="Times New Roman" w:cs="Times New Roman"/>
          <w:sz w:val="16"/>
          <w:szCs w:val="16"/>
        </w:rPr>
      </w:pPr>
      <w:r w:rsidRPr="006C2A22">
        <w:rPr>
          <w:rFonts w:ascii="Times New Roman" w:hAnsi="Times New Roman" w:cs="Times New Roman"/>
          <w:sz w:val="14"/>
          <w:szCs w:val="14"/>
        </w:rPr>
        <w:t>3.</w:t>
      </w:r>
      <w:r w:rsidR="00D940EA" w:rsidRPr="006C2A22">
        <w:rPr>
          <w:rFonts w:ascii="Times New Roman" w:hAnsi="Times New Roman" w:cs="Times New Roman"/>
          <w:sz w:val="14"/>
          <w:szCs w:val="14"/>
        </w:rPr>
        <w:t>7</w:t>
      </w:r>
      <w:r w:rsidRPr="006C2A22">
        <w:rPr>
          <w:rFonts w:ascii="Times New Roman" w:hAnsi="Times New Roman" w:cs="Times New Roman"/>
          <w:sz w:val="14"/>
          <w:szCs w:val="14"/>
        </w:rPr>
        <w:t xml:space="preserve">. </w:t>
      </w:r>
      <w:r w:rsidR="003B2F30" w:rsidRPr="006C2A22">
        <w:rPr>
          <w:rFonts w:ascii="Times New Roman" w:hAnsi="Times New Roman" w:cs="Times New Roman"/>
          <w:sz w:val="14"/>
          <w:szCs w:val="14"/>
        </w:rPr>
        <w:t>ЗАКАЗЧИК обязуется не заключать трудовые договора с сотрудниками И</w:t>
      </w:r>
      <w:r w:rsidR="009636B2" w:rsidRPr="006C2A22">
        <w:rPr>
          <w:rFonts w:ascii="Times New Roman" w:hAnsi="Times New Roman" w:cs="Times New Roman"/>
          <w:sz w:val="14"/>
          <w:szCs w:val="14"/>
        </w:rPr>
        <w:t>СПОЛНИТЕЛЯ</w:t>
      </w:r>
      <w:r w:rsidR="003B2F30" w:rsidRPr="006C2A22">
        <w:rPr>
          <w:rFonts w:ascii="Times New Roman" w:hAnsi="Times New Roman" w:cs="Times New Roman"/>
          <w:sz w:val="14"/>
          <w:szCs w:val="14"/>
        </w:rPr>
        <w:t xml:space="preserve"> в период действия договора.</w:t>
      </w:r>
    </w:p>
    <w:p w:rsidR="00ED7FF0" w:rsidRDefault="0067028B" w:rsidP="0067028B">
      <w:pPr>
        <w:pStyle w:val="HTML"/>
        <w:tabs>
          <w:tab w:val="left" w:pos="0"/>
        </w:tabs>
        <w:spacing w:line="216" w:lineRule="auto"/>
        <w:ind w:left="-851" w:right="-284"/>
        <w:jc w:val="both"/>
        <w:rPr>
          <w:rFonts w:ascii="Times New Roman" w:hAnsi="Times New Roman" w:cs="Times New Roman"/>
          <w:sz w:val="14"/>
          <w:szCs w:val="14"/>
        </w:rPr>
      </w:pPr>
      <w:r>
        <w:rPr>
          <w:rFonts w:ascii="Times New Roman" w:hAnsi="Times New Roman" w:cs="Times New Roman"/>
          <w:sz w:val="16"/>
          <w:szCs w:val="16"/>
        </w:rPr>
        <w:t xml:space="preserve">3.8. </w:t>
      </w:r>
      <w:r w:rsidRPr="0067028B">
        <w:rPr>
          <w:rFonts w:ascii="Times New Roman" w:hAnsi="Times New Roman" w:cs="Times New Roman"/>
          <w:sz w:val="14"/>
          <w:szCs w:val="14"/>
        </w:rPr>
        <w:t>ЗАКАЗЧИК не имеет право заключать аналогичные договоры</w:t>
      </w:r>
      <w:r>
        <w:rPr>
          <w:rFonts w:ascii="Times New Roman" w:hAnsi="Times New Roman" w:cs="Times New Roman"/>
          <w:sz w:val="14"/>
          <w:szCs w:val="14"/>
        </w:rPr>
        <w:t xml:space="preserve"> с сотрудниками ИСПОЛНИТЕЛЯ</w:t>
      </w:r>
      <w:r w:rsidRPr="0067028B">
        <w:rPr>
          <w:rFonts w:ascii="Times New Roman" w:hAnsi="Times New Roman" w:cs="Times New Roman"/>
          <w:sz w:val="14"/>
          <w:szCs w:val="14"/>
        </w:rPr>
        <w:t xml:space="preserve">, равно как и вести переговоры с иными лицами, </w:t>
      </w:r>
      <w:r>
        <w:rPr>
          <w:rFonts w:ascii="Times New Roman" w:hAnsi="Times New Roman" w:cs="Times New Roman"/>
          <w:sz w:val="14"/>
          <w:szCs w:val="14"/>
        </w:rPr>
        <w:t xml:space="preserve">связанными с ИСПОЛНИТЕЛЕМ или сотрудниками ИСПОЛНИТЕЛЯ </w:t>
      </w:r>
      <w:r w:rsidRPr="0067028B">
        <w:rPr>
          <w:rFonts w:ascii="Times New Roman" w:hAnsi="Times New Roman" w:cs="Times New Roman"/>
          <w:sz w:val="14"/>
          <w:szCs w:val="14"/>
        </w:rPr>
        <w:t xml:space="preserve">предоставляющими (товары, услуги и </w:t>
      </w:r>
      <w:proofErr w:type="spellStart"/>
      <w:r w:rsidRPr="0067028B">
        <w:rPr>
          <w:rFonts w:ascii="Times New Roman" w:hAnsi="Times New Roman" w:cs="Times New Roman"/>
          <w:sz w:val="14"/>
          <w:szCs w:val="14"/>
        </w:rPr>
        <w:t>т</w:t>
      </w:r>
      <w:proofErr w:type="gramStart"/>
      <w:r w:rsidRPr="0067028B">
        <w:rPr>
          <w:rFonts w:ascii="Times New Roman" w:hAnsi="Times New Roman" w:cs="Times New Roman"/>
          <w:sz w:val="14"/>
          <w:szCs w:val="14"/>
        </w:rPr>
        <w:t>.д</w:t>
      </w:r>
      <w:proofErr w:type="spellEnd"/>
      <w:proofErr w:type="gramEnd"/>
      <w:r w:rsidRPr="0067028B">
        <w:rPr>
          <w:rFonts w:ascii="Times New Roman" w:hAnsi="Times New Roman" w:cs="Times New Roman"/>
          <w:sz w:val="14"/>
          <w:szCs w:val="14"/>
        </w:rPr>
        <w:t xml:space="preserve">), аналогичные (товарам, услугам и </w:t>
      </w:r>
      <w:proofErr w:type="spellStart"/>
      <w:r w:rsidRPr="0067028B">
        <w:rPr>
          <w:rFonts w:ascii="Times New Roman" w:hAnsi="Times New Roman" w:cs="Times New Roman"/>
          <w:sz w:val="14"/>
          <w:szCs w:val="14"/>
        </w:rPr>
        <w:t>т.д</w:t>
      </w:r>
      <w:proofErr w:type="spellEnd"/>
      <w:r w:rsidRPr="0067028B">
        <w:rPr>
          <w:rFonts w:ascii="Times New Roman" w:hAnsi="Times New Roman" w:cs="Times New Roman"/>
          <w:sz w:val="14"/>
          <w:szCs w:val="14"/>
        </w:rPr>
        <w:t xml:space="preserve">) описанным в данном Договоре. </w:t>
      </w:r>
    </w:p>
    <w:p w:rsidR="0067028B" w:rsidRPr="00825094" w:rsidRDefault="00ED7FF0" w:rsidP="0067028B">
      <w:pPr>
        <w:pStyle w:val="HTML"/>
        <w:tabs>
          <w:tab w:val="left" w:pos="0"/>
        </w:tabs>
        <w:spacing w:line="216" w:lineRule="auto"/>
        <w:ind w:left="-851" w:right="-284"/>
        <w:jc w:val="both"/>
        <w:rPr>
          <w:rFonts w:ascii="Times New Roman" w:hAnsi="Times New Roman" w:cs="Times New Roman"/>
          <w:sz w:val="16"/>
          <w:szCs w:val="16"/>
        </w:rPr>
      </w:pPr>
      <w:r>
        <w:rPr>
          <w:rFonts w:ascii="Times New Roman" w:hAnsi="Times New Roman" w:cs="Times New Roman"/>
          <w:sz w:val="16"/>
          <w:szCs w:val="16"/>
        </w:rPr>
        <w:t>3.</w:t>
      </w:r>
      <w:r>
        <w:rPr>
          <w:rFonts w:ascii="Times New Roman" w:hAnsi="Times New Roman" w:cs="Times New Roman"/>
          <w:sz w:val="14"/>
          <w:szCs w:val="14"/>
        </w:rPr>
        <w:t xml:space="preserve">9. </w:t>
      </w:r>
      <w:r w:rsidR="0067028B" w:rsidRPr="0067028B">
        <w:rPr>
          <w:rFonts w:ascii="Times New Roman" w:hAnsi="Times New Roman" w:cs="Times New Roman"/>
          <w:sz w:val="14"/>
          <w:szCs w:val="14"/>
        </w:rPr>
        <w:t xml:space="preserve">В случае нарушения пункта </w:t>
      </w:r>
      <w:r>
        <w:rPr>
          <w:rFonts w:ascii="Times New Roman" w:hAnsi="Times New Roman" w:cs="Times New Roman"/>
          <w:sz w:val="14"/>
          <w:szCs w:val="14"/>
        </w:rPr>
        <w:t>3.8.</w:t>
      </w:r>
      <w:r w:rsidR="0067028B" w:rsidRPr="0067028B">
        <w:rPr>
          <w:rFonts w:ascii="Times New Roman" w:hAnsi="Times New Roman" w:cs="Times New Roman"/>
          <w:sz w:val="14"/>
          <w:szCs w:val="14"/>
        </w:rPr>
        <w:t xml:space="preserve"> настоящего договора,</w:t>
      </w:r>
      <w:r w:rsidR="0067028B">
        <w:rPr>
          <w:rFonts w:ascii="Times New Roman" w:hAnsi="Times New Roman" w:cs="Times New Roman"/>
          <w:sz w:val="14"/>
          <w:szCs w:val="14"/>
        </w:rPr>
        <w:t xml:space="preserve"> ИСПОЛНИТЕЛЬ </w:t>
      </w:r>
      <w:r w:rsidR="0067028B" w:rsidRPr="0067028B">
        <w:rPr>
          <w:rFonts w:ascii="Times New Roman" w:hAnsi="Times New Roman" w:cs="Times New Roman"/>
          <w:sz w:val="14"/>
          <w:szCs w:val="14"/>
        </w:rPr>
        <w:t>имеет право затребовать неустойку</w:t>
      </w:r>
      <w:r>
        <w:rPr>
          <w:rFonts w:ascii="Times New Roman" w:hAnsi="Times New Roman" w:cs="Times New Roman"/>
          <w:sz w:val="14"/>
          <w:szCs w:val="14"/>
        </w:rPr>
        <w:t xml:space="preserve"> у ЗАКАЗЧИКА</w:t>
      </w:r>
      <w:r w:rsidR="0067028B" w:rsidRPr="0067028B">
        <w:rPr>
          <w:rFonts w:ascii="Times New Roman" w:hAnsi="Times New Roman" w:cs="Times New Roman"/>
          <w:sz w:val="14"/>
          <w:szCs w:val="14"/>
        </w:rPr>
        <w:t xml:space="preserve"> в размере</w:t>
      </w:r>
      <w:r w:rsidR="0067028B">
        <w:rPr>
          <w:rFonts w:ascii="Times New Roman" w:hAnsi="Times New Roman" w:cs="Times New Roman"/>
          <w:sz w:val="14"/>
          <w:szCs w:val="14"/>
        </w:rPr>
        <w:t xml:space="preserve"> 10000</w:t>
      </w:r>
      <w:r w:rsidR="0067028B" w:rsidRPr="0067028B">
        <w:rPr>
          <w:rFonts w:ascii="Times New Roman" w:hAnsi="Times New Roman" w:cs="Times New Roman"/>
          <w:sz w:val="14"/>
          <w:szCs w:val="14"/>
        </w:rPr>
        <w:t xml:space="preserve"> руб. </w:t>
      </w:r>
    </w:p>
    <w:p w:rsidR="00262111" w:rsidRPr="00825094" w:rsidRDefault="00262111" w:rsidP="00262111">
      <w:pPr>
        <w:pStyle w:val="HTML"/>
        <w:shd w:val="clear" w:color="auto" w:fill="C0C0C0"/>
        <w:tabs>
          <w:tab w:val="clear" w:pos="916"/>
          <w:tab w:val="left" w:pos="0"/>
        </w:tabs>
        <w:spacing w:after="60" w:line="216" w:lineRule="auto"/>
        <w:ind w:left="-851" w:right="-284"/>
        <w:jc w:val="both"/>
        <w:rPr>
          <w:rFonts w:ascii="Times New Roman" w:hAnsi="Times New Roman" w:cs="Times New Roman"/>
          <w:b/>
          <w:bCs/>
          <w:color w:val="000000"/>
          <w:sz w:val="16"/>
          <w:szCs w:val="16"/>
        </w:rPr>
      </w:pPr>
      <w:r w:rsidRPr="00825094">
        <w:rPr>
          <w:rFonts w:ascii="Times New Roman" w:hAnsi="Times New Roman" w:cs="Times New Roman"/>
          <w:b/>
          <w:bCs/>
          <w:color w:val="000000"/>
          <w:sz w:val="16"/>
          <w:szCs w:val="16"/>
        </w:rPr>
        <w:t xml:space="preserve">4. ОБЯЗАННОСТИ СТОРОН </w:t>
      </w:r>
      <w:bookmarkStart w:id="0" w:name="_GoBack"/>
      <w:bookmarkEnd w:id="0"/>
    </w:p>
    <w:p w:rsidR="00262111" w:rsidRPr="006C2A22" w:rsidRDefault="00262111" w:rsidP="00262111">
      <w:pPr>
        <w:pStyle w:val="HTML"/>
        <w:tabs>
          <w:tab w:val="left" w:pos="0"/>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4.1. При повреждении груза СТОРОНЫ обязаны составить Акт повреждения груза, в котором обязательно должно быть указано следующее:</w:t>
      </w:r>
    </w:p>
    <w:p w:rsidR="00262111" w:rsidRPr="006C2A22" w:rsidRDefault="00262111" w:rsidP="00262111">
      <w:pPr>
        <w:pStyle w:val="HTML"/>
        <w:tabs>
          <w:tab w:val="left" w:pos="0"/>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 место составление;</w:t>
      </w:r>
    </w:p>
    <w:p w:rsidR="00262111" w:rsidRPr="006C2A22" w:rsidRDefault="00262111" w:rsidP="00262111">
      <w:pPr>
        <w:pStyle w:val="HTML"/>
        <w:tabs>
          <w:tab w:val="left" w:pos="0"/>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w:t>
      </w:r>
      <w:r w:rsidR="009636B2" w:rsidRPr="006C2A22">
        <w:rPr>
          <w:rFonts w:ascii="Times New Roman" w:hAnsi="Times New Roman" w:cs="Times New Roman"/>
          <w:color w:val="000000"/>
          <w:sz w:val="14"/>
          <w:szCs w:val="14"/>
        </w:rPr>
        <w:t xml:space="preserve"> </w:t>
      </w:r>
      <w:r w:rsidRPr="006C2A22">
        <w:rPr>
          <w:rFonts w:ascii="Times New Roman" w:hAnsi="Times New Roman" w:cs="Times New Roman"/>
          <w:color w:val="000000"/>
          <w:sz w:val="14"/>
          <w:szCs w:val="14"/>
        </w:rPr>
        <w:t>дата;</w:t>
      </w:r>
    </w:p>
    <w:p w:rsidR="00262111" w:rsidRPr="006C2A22" w:rsidRDefault="00262111" w:rsidP="00262111">
      <w:pPr>
        <w:pStyle w:val="HTML"/>
        <w:tabs>
          <w:tab w:val="left" w:pos="0"/>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 кем соста</w:t>
      </w:r>
      <w:r w:rsidR="00D221B6" w:rsidRPr="006C2A22">
        <w:rPr>
          <w:rFonts w:ascii="Times New Roman" w:hAnsi="Times New Roman" w:cs="Times New Roman"/>
          <w:color w:val="000000"/>
          <w:sz w:val="14"/>
          <w:szCs w:val="14"/>
        </w:rPr>
        <w:t xml:space="preserve">влен акт (должности, ФИО представителей СТОРОН); </w:t>
      </w:r>
    </w:p>
    <w:p w:rsidR="00262111" w:rsidRPr="006C2A22" w:rsidRDefault="00262111" w:rsidP="00262111">
      <w:pPr>
        <w:pStyle w:val="HTML"/>
        <w:tabs>
          <w:tab w:val="left" w:pos="0"/>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 подробное описание обстоятельств, вызвавших составление акта;</w:t>
      </w:r>
    </w:p>
    <w:p w:rsidR="00262111" w:rsidRPr="006C2A22" w:rsidRDefault="00262111" w:rsidP="00262111">
      <w:pPr>
        <w:pStyle w:val="HTML"/>
        <w:tabs>
          <w:tab w:val="left" w:pos="0"/>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 приложения (например, фото);</w:t>
      </w:r>
    </w:p>
    <w:p w:rsidR="00262111" w:rsidRPr="006C2A22" w:rsidRDefault="00262111" w:rsidP="00262111">
      <w:pPr>
        <w:pStyle w:val="HTML"/>
        <w:tabs>
          <w:tab w:val="left" w:pos="0"/>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 дата;</w:t>
      </w:r>
    </w:p>
    <w:p w:rsidR="00262111" w:rsidRPr="006C2A22" w:rsidRDefault="00262111" w:rsidP="00262111">
      <w:pPr>
        <w:pStyle w:val="HTML"/>
        <w:tabs>
          <w:tab w:val="left" w:pos="0"/>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 подписи Сторон</w:t>
      </w:r>
      <w:r w:rsidR="00307AB9" w:rsidRPr="006C2A22">
        <w:rPr>
          <w:rFonts w:ascii="Times New Roman" w:hAnsi="Times New Roman" w:cs="Times New Roman"/>
          <w:color w:val="000000"/>
          <w:sz w:val="14"/>
          <w:szCs w:val="14"/>
        </w:rPr>
        <w:t>.</w:t>
      </w:r>
    </w:p>
    <w:p w:rsidR="00307AB9" w:rsidRPr="006C2A22" w:rsidRDefault="00307AB9" w:rsidP="00262111">
      <w:pPr>
        <w:pStyle w:val="HTML"/>
        <w:tabs>
          <w:tab w:val="left" w:pos="0"/>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4.2. Акт повреждения груза составляется и подписывается в 2 (двух) экземплярах, имеющих одинаковую юридическую силу, по одному для каждой из СТОРОН.</w:t>
      </w:r>
    </w:p>
    <w:p w:rsidR="00266F4A" w:rsidRPr="006C2A22" w:rsidRDefault="00B311E6" w:rsidP="00262111">
      <w:pPr>
        <w:pStyle w:val="HTML"/>
        <w:tabs>
          <w:tab w:val="left" w:pos="0"/>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4.3. Ответственность за порчу груза, имущества ЗАКАЗЧИКА несет ИСПОЛНИТЕЛЬ, за исключением случаев, когда упаковку груза, имущества осуществлял своими силами ЗАКАЗЧИК</w:t>
      </w:r>
      <w:r w:rsidR="00506639" w:rsidRPr="006C2A22">
        <w:rPr>
          <w:rFonts w:ascii="Times New Roman" w:hAnsi="Times New Roman" w:cs="Times New Roman"/>
          <w:color w:val="000000"/>
          <w:sz w:val="14"/>
          <w:szCs w:val="14"/>
        </w:rPr>
        <w:t xml:space="preserve"> и не составлен</w:t>
      </w:r>
      <w:r w:rsidR="00F46958" w:rsidRPr="006C2A22">
        <w:rPr>
          <w:rFonts w:ascii="Times New Roman" w:hAnsi="Times New Roman" w:cs="Times New Roman"/>
          <w:color w:val="000000"/>
          <w:sz w:val="14"/>
          <w:szCs w:val="14"/>
        </w:rPr>
        <w:t xml:space="preserve"> </w:t>
      </w:r>
      <w:r w:rsidR="00376B1E" w:rsidRPr="006C2A22">
        <w:rPr>
          <w:rFonts w:ascii="Times New Roman" w:hAnsi="Times New Roman" w:cs="Times New Roman"/>
          <w:color w:val="000000"/>
          <w:sz w:val="14"/>
          <w:szCs w:val="14"/>
        </w:rPr>
        <w:t>(составлен  ненадлежащим образом)</w:t>
      </w:r>
      <w:r w:rsidR="00506639" w:rsidRPr="006C2A22">
        <w:rPr>
          <w:rFonts w:ascii="Times New Roman" w:hAnsi="Times New Roman" w:cs="Times New Roman"/>
          <w:color w:val="000000"/>
          <w:sz w:val="14"/>
          <w:szCs w:val="14"/>
        </w:rPr>
        <w:t xml:space="preserve"> Акт повреждения груза</w:t>
      </w:r>
      <w:r w:rsidRPr="006C2A22">
        <w:rPr>
          <w:rFonts w:ascii="Times New Roman" w:hAnsi="Times New Roman" w:cs="Times New Roman"/>
          <w:color w:val="000000"/>
          <w:sz w:val="14"/>
          <w:szCs w:val="14"/>
        </w:rPr>
        <w:t>.</w:t>
      </w:r>
    </w:p>
    <w:p w:rsidR="00B311E6" w:rsidRPr="006C2A22" w:rsidRDefault="00266F4A" w:rsidP="00262111">
      <w:pPr>
        <w:pStyle w:val="HTML"/>
        <w:tabs>
          <w:tab w:val="left" w:pos="0"/>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 xml:space="preserve">4.4. </w:t>
      </w:r>
      <w:proofErr w:type="gramStart"/>
      <w:r w:rsidRPr="006C2A22">
        <w:rPr>
          <w:rFonts w:ascii="Times New Roman" w:hAnsi="Times New Roman" w:cs="Times New Roman"/>
          <w:color w:val="000000"/>
          <w:sz w:val="14"/>
          <w:szCs w:val="14"/>
        </w:rPr>
        <w:t>Ущерб, нанесенный ИСПОЛНИТЕЛЕМ ЗАКАЗЧИКУ вычитается</w:t>
      </w:r>
      <w:proofErr w:type="gramEnd"/>
      <w:r w:rsidRPr="006C2A22">
        <w:rPr>
          <w:rFonts w:ascii="Times New Roman" w:hAnsi="Times New Roman" w:cs="Times New Roman"/>
          <w:color w:val="000000"/>
          <w:sz w:val="14"/>
          <w:szCs w:val="14"/>
        </w:rPr>
        <w:t xml:space="preserve"> из оплаты дальнейших услуг ИСПОЛНИТЕЛЯ.</w:t>
      </w:r>
      <w:r w:rsidR="00B311E6" w:rsidRPr="006C2A22">
        <w:rPr>
          <w:rFonts w:ascii="Times New Roman" w:hAnsi="Times New Roman" w:cs="Times New Roman"/>
          <w:color w:val="000000"/>
          <w:sz w:val="14"/>
          <w:szCs w:val="14"/>
        </w:rPr>
        <w:t xml:space="preserve">  </w:t>
      </w:r>
    </w:p>
    <w:p w:rsidR="00BD3532" w:rsidRPr="006C2A22" w:rsidRDefault="00BD3532" w:rsidP="00BD3532">
      <w:pPr>
        <w:pStyle w:val="HTML"/>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 xml:space="preserve">4.5. </w:t>
      </w:r>
      <w:r w:rsidRPr="006C2A22">
        <w:rPr>
          <w:rFonts w:hint="eastAsia"/>
          <w:sz w:val="14"/>
          <w:szCs w:val="14"/>
        </w:rPr>
        <w:t xml:space="preserve">ИСПОЛНИТЕЛЬ </w:t>
      </w:r>
      <w:r w:rsidRPr="006C2A22">
        <w:rPr>
          <w:rFonts w:ascii="Times New Roman" w:hAnsi="Times New Roman" w:cs="Times New Roman"/>
          <w:sz w:val="14"/>
          <w:szCs w:val="14"/>
        </w:rPr>
        <w:t xml:space="preserve"> не несет ответственность за повреждение и порчу груза в пути следования, если состояние тары и </w:t>
      </w:r>
    </w:p>
    <w:p w:rsidR="00BD3532" w:rsidRPr="00BD3532" w:rsidRDefault="00BD3532" w:rsidP="00BD3532">
      <w:pPr>
        <w:pStyle w:val="HTML"/>
        <w:spacing w:line="216" w:lineRule="auto"/>
        <w:ind w:left="-851" w:right="-284"/>
        <w:jc w:val="both"/>
        <w:rPr>
          <w:rFonts w:ascii="Times New Roman" w:hAnsi="Times New Roman" w:cs="Times New Roman"/>
          <w:sz w:val="16"/>
          <w:szCs w:val="16"/>
        </w:rPr>
      </w:pPr>
      <w:r w:rsidRPr="006C2A22">
        <w:rPr>
          <w:rFonts w:ascii="Times New Roman" w:hAnsi="Times New Roman" w:cs="Times New Roman"/>
          <w:sz w:val="14"/>
          <w:szCs w:val="14"/>
        </w:rPr>
        <w:t>упаковки не соответствует требованиям правил перевозки грузов (кроме тех случаев, когда упаковка производилась силами ИСПОЛНИТЕЛЯ).</w:t>
      </w:r>
    </w:p>
    <w:p w:rsidR="005F4774" w:rsidRPr="00825094" w:rsidRDefault="00262111" w:rsidP="00B76CF5">
      <w:pPr>
        <w:pStyle w:val="HTML"/>
        <w:shd w:val="clear" w:color="auto" w:fill="C0C0C0"/>
        <w:tabs>
          <w:tab w:val="clear" w:pos="916"/>
          <w:tab w:val="left" w:pos="0"/>
        </w:tabs>
        <w:spacing w:after="60" w:line="216" w:lineRule="auto"/>
        <w:ind w:left="-851" w:right="-284"/>
        <w:jc w:val="both"/>
        <w:rPr>
          <w:rFonts w:ascii="Times New Roman" w:hAnsi="Times New Roman" w:cs="Times New Roman"/>
          <w:b/>
          <w:bCs/>
          <w:color w:val="000000"/>
          <w:sz w:val="16"/>
          <w:szCs w:val="16"/>
        </w:rPr>
      </w:pPr>
      <w:r w:rsidRPr="00825094">
        <w:rPr>
          <w:rFonts w:ascii="Times New Roman" w:hAnsi="Times New Roman" w:cs="Times New Roman"/>
          <w:b/>
          <w:bCs/>
          <w:color w:val="000000"/>
          <w:sz w:val="16"/>
          <w:szCs w:val="16"/>
        </w:rPr>
        <w:t>5</w:t>
      </w:r>
      <w:r w:rsidR="005F4774" w:rsidRPr="00825094">
        <w:rPr>
          <w:rFonts w:ascii="Times New Roman" w:hAnsi="Times New Roman" w:cs="Times New Roman"/>
          <w:b/>
          <w:bCs/>
          <w:color w:val="000000"/>
          <w:sz w:val="16"/>
          <w:szCs w:val="16"/>
        </w:rPr>
        <w:t>. СТОИМОСТЬ РАБОТ И ПОРЯДОК РАСЧЁТОВ</w:t>
      </w:r>
    </w:p>
    <w:p w:rsidR="005F4774" w:rsidRPr="006C2A22" w:rsidRDefault="00307AB9" w:rsidP="00B76CF5">
      <w:pPr>
        <w:pStyle w:val="HTML"/>
        <w:tabs>
          <w:tab w:val="left" w:pos="0"/>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5</w:t>
      </w:r>
      <w:r w:rsidR="005F4774" w:rsidRPr="006C2A22">
        <w:rPr>
          <w:rFonts w:ascii="Times New Roman" w:hAnsi="Times New Roman" w:cs="Times New Roman"/>
          <w:color w:val="000000"/>
          <w:sz w:val="14"/>
          <w:szCs w:val="14"/>
        </w:rPr>
        <w:t xml:space="preserve">.1. ЗАКАЗЧИК производит оплату за </w:t>
      </w:r>
      <w:r w:rsidR="009839CE" w:rsidRPr="006C2A22">
        <w:rPr>
          <w:rFonts w:ascii="Times New Roman" w:hAnsi="Times New Roman" w:cs="Times New Roman"/>
          <w:color w:val="000000"/>
          <w:sz w:val="14"/>
          <w:szCs w:val="14"/>
        </w:rPr>
        <w:t xml:space="preserve">работу </w:t>
      </w:r>
      <w:r w:rsidR="005F4774" w:rsidRPr="006C2A22">
        <w:rPr>
          <w:rFonts w:ascii="Times New Roman" w:hAnsi="Times New Roman" w:cs="Times New Roman"/>
          <w:color w:val="000000"/>
          <w:sz w:val="14"/>
          <w:szCs w:val="14"/>
        </w:rPr>
        <w:t>ИСПОЛНИТЕЛЯ путём перечисления денежных средств на расчётный счёт ИСПОЛНИТЕЛЯ</w:t>
      </w:r>
      <w:r w:rsidR="007405F4" w:rsidRPr="006C2A22">
        <w:rPr>
          <w:rFonts w:ascii="Times New Roman" w:hAnsi="Times New Roman" w:cs="Times New Roman"/>
          <w:color w:val="000000"/>
          <w:sz w:val="14"/>
          <w:szCs w:val="14"/>
        </w:rPr>
        <w:t xml:space="preserve"> </w:t>
      </w:r>
      <w:r w:rsidR="005F4774" w:rsidRPr="006C2A22">
        <w:rPr>
          <w:rFonts w:ascii="Times New Roman" w:hAnsi="Times New Roman" w:cs="Times New Roman"/>
          <w:color w:val="000000"/>
          <w:sz w:val="14"/>
          <w:szCs w:val="14"/>
        </w:rPr>
        <w:t xml:space="preserve"> в течение </w:t>
      </w:r>
      <w:r w:rsidR="009839CE" w:rsidRPr="006C2A22">
        <w:rPr>
          <w:rFonts w:ascii="Times New Roman" w:hAnsi="Times New Roman" w:cs="Times New Roman"/>
          <w:color w:val="000000"/>
          <w:sz w:val="14"/>
          <w:szCs w:val="14"/>
        </w:rPr>
        <w:t>3 (</w:t>
      </w:r>
      <w:r w:rsidR="005F4774" w:rsidRPr="006C2A22">
        <w:rPr>
          <w:rFonts w:ascii="Times New Roman" w:hAnsi="Times New Roman" w:cs="Times New Roman"/>
          <w:color w:val="000000"/>
          <w:sz w:val="14"/>
          <w:szCs w:val="14"/>
        </w:rPr>
        <w:t>трех</w:t>
      </w:r>
      <w:r w:rsidR="009839CE" w:rsidRPr="006C2A22">
        <w:rPr>
          <w:rFonts w:ascii="Times New Roman" w:hAnsi="Times New Roman" w:cs="Times New Roman"/>
          <w:color w:val="000000"/>
          <w:sz w:val="14"/>
          <w:szCs w:val="14"/>
        </w:rPr>
        <w:t>)</w:t>
      </w:r>
      <w:r w:rsidR="005F4774" w:rsidRPr="006C2A22">
        <w:rPr>
          <w:rFonts w:ascii="Times New Roman" w:hAnsi="Times New Roman" w:cs="Times New Roman"/>
          <w:color w:val="000000"/>
          <w:sz w:val="14"/>
          <w:szCs w:val="14"/>
        </w:rPr>
        <w:t xml:space="preserve"> рабочих дней </w:t>
      </w:r>
      <w:r w:rsidR="00742A58" w:rsidRPr="006C2A22">
        <w:rPr>
          <w:rFonts w:ascii="Times New Roman" w:hAnsi="Times New Roman" w:cs="Times New Roman"/>
          <w:color w:val="000000"/>
          <w:sz w:val="14"/>
          <w:szCs w:val="14"/>
        </w:rPr>
        <w:t>на основании выставленного счета</w:t>
      </w:r>
      <w:r w:rsidR="00920FF1" w:rsidRPr="006C2A22">
        <w:rPr>
          <w:rFonts w:ascii="Times New Roman" w:hAnsi="Times New Roman" w:cs="Times New Roman"/>
          <w:color w:val="000000"/>
          <w:sz w:val="14"/>
          <w:szCs w:val="14"/>
        </w:rPr>
        <w:t xml:space="preserve"> </w:t>
      </w:r>
      <w:r w:rsidR="00266F4A" w:rsidRPr="006C2A22">
        <w:rPr>
          <w:rFonts w:ascii="Times New Roman" w:hAnsi="Times New Roman" w:cs="Times New Roman"/>
          <w:color w:val="000000"/>
          <w:sz w:val="14"/>
          <w:szCs w:val="14"/>
        </w:rPr>
        <w:t>лично, либо</w:t>
      </w:r>
      <w:r w:rsidR="00920FF1" w:rsidRPr="006C2A22">
        <w:rPr>
          <w:rFonts w:ascii="Times New Roman" w:hAnsi="Times New Roman" w:cs="Times New Roman"/>
          <w:color w:val="000000"/>
          <w:sz w:val="14"/>
          <w:szCs w:val="14"/>
        </w:rPr>
        <w:t xml:space="preserve"> посредством факса или электронной почты</w:t>
      </w:r>
      <w:r w:rsidR="00742A58" w:rsidRPr="006C2A22">
        <w:rPr>
          <w:rFonts w:ascii="Times New Roman" w:hAnsi="Times New Roman" w:cs="Times New Roman"/>
          <w:color w:val="000000"/>
          <w:sz w:val="14"/>
          <w:szCs w:val="14"/>
        </w:rPr>
        <w:t xml:space="preserve">. </w:t>
      </w:r>
      <w:r w:rsidR="005F4774" w:rsidRPr="006C2A22">
        <w:rPr>
          <w:rFonts w:ascii="Times New Roman" w:hAnsi="Times New Roman" w:cs="Times New Roman"/>
          <w:color w:val="000000"/>
          <w:sz w:val="14"/>
          <w:szCs w:val="14"/>
        </w:rPr>
        <w:t xml:space="preserve">Стоимость </w:t>
      </w:r>
      <w:r w:rsidR="00F46958" w:rsidRPr="006C2A22">
        <w:rPr>
          <w:rFonts w:ascii="Times New Roman" w:hAnsi="Times New Roman" w:cs="Times New Roman"/>
          <w:color w:val="000000"/>
          <w:sz w:val="14"/>
          <w:szCs w:val="14"/>
        </w:rPr>
        <w:t xml:space="preserve">оказанных услуг, стоимость </w:t>
      </w:r>
      <w:r w:rsidR="005F4774" w:rsidRPr="006C2A22">
        <w:rPr>
          <w:rFonts w:ascii="Times New Roman" w:hAnsi="Times New Roman" w:cs="Times New Roman"/>
          <w:color w:val="000000"/>
          <w:sz w:val="14"/>
          <w:szCs w:val="14"/>
        </w:rPr>
        <w:t xml:space="preserve">упаковочных материалов, использованных при упаковке имущества </w:t>
      </w:r>
      <w:r w:rsidR="009839CE" w:rsidRPr="006C2A22">
        <w:rPr>
          <w:rFonts w:ascii="Times New Roman" w:hAnsi="Times New Roman" w:cs="Times New Roman"/>
          <w:color w:val="000000"/>
          <w:sz w:val="14"/>
          <w:szCs w:val="14"/>
        </w:rPr>
        <w:t>ЗАКАЗЧИКА</w:t>
      </w:r>
      <w:r w:rsidR="00F46958" w:rsidRPr="006C2A22">
        <w:rPr>
          <w:rFonts w:ascii="Times New Roman" w:hAnsi="Times New Roman" w:cs="Times New Roman"/>
          <w:color w:val="000000"/>
          <w:sz w:val="14"/>
          <w:szCs w:val="14"/>
        </w:rPr>
        <w:t>,</w:t>
      </w:r>
      <w:r w:rsidR="009839CE" w:rsidRPr="006C2A22">
        <w:rPr>
          <w:rFonts w:ascii="Times New Roman" w:hAnsi="Times New Roman" w:cs="Times New Roman"/>
          <w:color w:val="000000"/>
          <w:sz w:val="14"/>
          <w:szCs w:val="14"/>
        </w:rPr>
        <w:t xml:space="preserve"> </w:t>
      </w:r>
      <w:r w:rsidR="005F4774" w:rsidRPr="006C2A22">
        <w:rPr>
          <w:rFonts w:ascii="Times New Roman" w:hAnsi="Times New Roman" w:cs="Times New Roman"/>
          <w:color w:val="000000"/>
          <w:sz w:val="14"/>
          <w:szCs w:val="14"/>
        </w:rPr>
        <w:t xml:space="preserve">указываются </w:t>
      </w:r>
      <w:r w:rsidR="009839CE" w:rsidRPr="006C2A22">
        <w:rPr>
          <w:rFonts w:ascii="Times New Roman" w:hAnsi="Times New Roman" w:cs="Times New Roman"/>
          <w:color w:val="000000"/>
          <w:sz w:val="14"/>
          <w:szCs w:val="14"/>
        </w:rPr>
        <w:t>в</w:t>
      </w:r>
      <w:r w:rsidR="005F4774" w:rsidRPr="006C2A22">
        <w:rPr>
          <w:rFonts w:ascii="Times New Roman" w:hAnsi="Times New Roman" w:cs="Times New Roman"/>
          <w:color w:val="000000"/>
          <w:sz w:val="14"/>
          <w:szCs w:val="14"/>
        </w:rPr>
        <w:t xml:space="preserve"> </w:t>
      </w:r>
      <w:r w:rsidR="009839CE" w:rsidRPr="006C2A22">
        <w:rPr>
          <w:rFonts w:ascii="Times New Roman" w:hAnsi="Times New Roman" w:cs="Times New Roman"/>
          <w:color w:val="000000"/>
          <w:sz w:val="14"/>
          <w:szCs w:val="14"/>
        </w:rPr>
        <w:t>А</w:t>
      </w:r>
      <w:r w:rsidR="005F4774" w:rsidRPr="006C2A22">
        <w:rPr>
          <w:rFonts w:ascii="Times New Roman" w:hAnsi="Times New Roman" w:cs="Times New Roman"/>
          <w:color w:val="000000"/>
          <w:sz w:val="14"/>
          <w:szCs w:val="14"/>
        </w:rPr>
        <w:t>кте</w:t>
      </w:r>
      <w:r w:rsidR="009839CE" w:rsidRPr="006C2A22">
        <w:rPr>
          <w:rFonts w:ascii="Times New Roman" w:hAnsi="Times New Roman" w:cs="Times New Roman"/>
          <w:color w:val="000000"/>
          <w:sz w:val="14"/>
          <w:szCs w:val="14"/>
        </w:rPr>
        <w:t xml:space="preserve"> </w:t>
      </w:r>
      <w:r w:rsidR="009636B2" w:rsidRPr="006C2A22">
        <w:rPr>
          <w:rFonts w:ascii="Times New Roman" w:hAnsi="Times New Roman" w:cs="Times New Roman"/>
          <w:color w:val="000000"/>
          <w:sz w:val="14"/>
          <w:szCs w:val="14"/>
        </w:rPr>
        <w:t xml:space="preserve">оказанных </w:t>
      </w:r>
      <w:r w:rsidR="009839CE" w:rsidRPr="006C2A22">
        <w:rPr>
          <w:rFonts w:ascii="Times New Roman" w:hAnsi="Times New Roman" w:cs="Times New Roman"/>
          <w:color w:val="000000"/>
          <w:sz w:val="14"/>
          <w:szCs w:val="14"/>
        </w:rPr>
        <w:t>услуг</w:t>
      </w:r>
      <w:r w:rsidR="005F4774" w:rsidRPr="006C2A22">
        <w:rPr>
          <w:rFonts w:ascii="Times New Roman" w:hAnsi="Times New Roman" w:cs="Times New Roman"/>
          <w:color w:val="000000"/>
          <w:sz w:val="14"/>
          <w:szCs w:val="14"/>
        </w:rPr>
        <w:t xml:space="preserve"> </w:t>
      </w:r>
      <w:r w:rsidR="00742A58" w:rsidRPr="006C2A22">
        <w:rPr>
          <w:rFonts w:ascii="Times New Roman" w:hAnsi="Times New Roman" w:cs="Times New Roman"/>
          <w:color w:val="000000"/>
          <w:sz w:val="14"/>
          <w:szCs w:val="14"/>
        </w:rPr>
        <w:t>и счете</w:t>
      </w:r>
      <w:r w:rsidR="005F4774" w:rsidRPr="006C2A22">
        <w:rPr>
          <w:rFonts w:ascii="Times New Roman" w:hAnsi="Times New Roman" w:cs="Times New Roman"/>
          <w:color w:val="000000"/>
          <w:sz w:val="14"/>
          <w:szCs w:val="14"/>
        </w:rPr>
        <w:t xml:space="preserve">. </w:t>
      </w:r>
    </w:p>
    <w:p w:rsidR="00977D43" w:rsidRPr="006C2A22" w:rsidRDefault="00307AB9" w:rsidP="00B76CF5">
      <w:pPr>
        <w:tabs>
          <w:tab w:val="left" w:pos="0"/>
        </w:tabs>
        <w:autoSpaceDE w:val="0"/>
        <w:autoSpaceDN w:val="0"/>
        <w:adjustRightInd w:val="0"/>
        <w:spacing w:line="216" w:lineRule="auto"/>
        <w:ind w:left="-851" w:right="-284"/>
        <w:jc w:val="both"/>
        <w:outlineLvl w:val="3"/>
        <w:rPr>
          <w:color w:val="000000"/>
          <w:sz w:val="14"/>
          <w:szCs w:val="14"/>
        </w:rPr>
      </w:pPr>
      <w:r w:rsidRPr="006C2A22">
        <w:rPr>
          <w:color w:val="000000"/>
          <w:sz w:val="14"/>
          <w:szCs w:val="14"/>
        </w:rPr>
        <w:t>5</w:t>
      </w:r>
      <w:r w:rsidR="005F4774" w:rsidRPr="006C2A22">
        <w:rPr>
          <w:color w:val="000000"/>
          <w:sz w:val="14"/>
          <w:szCs w:val="14"/>
        </w:rPr>
        <w:t xml:space="preserve">.2. </w:t>
      </w:r>
      <w:r w:rsidR="003164B7" w:rsidRPr="006C2A22">
        <w:rPr>
          <w:color w:val="000000"/>
          <w:sz w:val="14"/>
          <w:szCs w:val="14"/>
        </w:rPr>
        <w:t>Цены</w:t>
      </w:r>
      <w:r w:rsidR="00977D43" w:rsidRPr="006C2A22">
        <w:rPr>
          <w:color w:val="000000"/>
          <w:sz w:val="14"/>
          <w:szCs w:val="14"/>
        </w:rPr>
        <w:t xml:space="preserve"> </w:t>
      </w:r>
      <w:r w:rsidR="00B311E6" w:rsidRPr="006C2A22">
        <w:rPr>
          <w:color w:val="000000"/>
          <w:sz w:val="14"/>
          <w:szCs w:val="14"/>
        </w:rPr>
        <w:t xml:space="preserve">на погрузочно-разгрузочные работы, упаковку груза, имущества, осуществление переездов и т.д. </w:t>
      </w:r>
      <w:r w:rsidR="00977D43" w:rsidRPr="006C2A22">
        <w:rPr>
          <w:color w:val="000000"/>
          <w:sz w:val="14"/>
          <w:szCs w:val="14"/>
        </w:rPr>
        <w:t xml:space="preserve">указаны на сайте ИСПОЛНИТЕЛЯ: </w:t>
      </w:r>
      <w:hyperlink r:id="rId8" w:history="1">
        <w:r w:rsidR="00037783" w:rsidRPr="006C2A22">
          <w:rPr>
            <w:rStyle w:val="ab"/>
            <w:sz w:val="14"/>
            <w:szCs w:val="14"/>
            <w:lang w:val="en-US"/>
          </w:rPr>
          <w:t>https</w:t>
        </w:r>
        <w:r w:rsidR="00037783" w:rsidRPr="006C2A22">
          <w:rPr>
            <w:rStyle w:val="ab"/>
            <w:sz w:val="14"/>
            <w:szCs w:val="14"/>
          </w:rPr>
          <w:t>://</w:t>
        </w:r>
        <w:proofErr w:type="spellStart"/>
        <w:r w:rsidR="00037783" w:rsidRPr="006C2A22">
          <w:rPr>
            <w:rStyle w:val="ab"/>
            <w:sz w:val="14"/>
            <w:szCs w:val="14"/>
            <w:lang w:val="en-US"/>
          </w:rPr>
          <w:t>avangrup</w:t>
        </w:r>
        <w:proofErr w:type="spellEnd"/>
        <w:r w:rsidR="00037783" w:rsidRPr="006C2A22">
          <w:rPr>
            <w:rStyle w:val="ab"/>
            <w:sz w:val="14"/>
            <w:szCs w:val="14"/>
          </w:rPr>
          <w:t>.</w:t>
        </w:r>
        <w:proofErr w:type="spellStart"/>
        <w:r w:rsidR="00037783" w:rsidRPr="006C2A22">
          <w:rPr>
            <w:rStyle w:val="ab"/>
            <w:sz w:val="14"/>
            <w:szCs w:val="14"/>
            <w:lang w:val="en-US"/>
          </w:rPr>
          <w:t>ru</w:t>
        </w:r>
        <w:proofErr w:type="spellEnd"/>
        <w:r w:rsidR="00037783" w:rsidRPr="006C2A22">
          <w:rPr>
            <w:rStyle w:val="ab"/>
            <w:sz w:val="14"/>
            <w:szCs w:val="14"/>
          </w:rPr>
          <w:t>/</w:t>
        </w:r>
      </w:hyperlink>
    </w:p>
    <w:p w:rsidR="002C2F8D" w:rsidRPr="006C2A22" w:rsidRDefault="00977D43" w:rsidP="00B76CF5">
      <w:pPr>
        <w:tabs>
          <w:tab w:val="left" w:pos="0"/>
        </w:tabs>
        <w:autoSpaceDE w:val="0"/>
        <w:autoSpaceDN w:val="0"/>
        <w:adjustRightInd w:val="0"/>
        <w:spacing w:line="216" w:lineRule="auto"/>
        <w:ind w:left="-851" w:right="-284"/>
        <w:jc w:val="both"/>
        <w:outlineLvl w:val="3"/>
        <w:rPr>
          <w:color w:val="000000"/>
          <w:sz w:val="14"/>
          <w:szCs w:val="14"/>
        </w:rPr>
      </w:pPr>
      <w:r w:rsidRPr="006C2A22">
        <w:rPr>
          <w:color w:val="000000"/>
          <w:sz w:val="14"/>
          <w:szCs w:val="14"/>
        </w:rPr>
        <w:t xml:space="preserve">5.3. </w:t>
      </w:r>
      <w:r w:rsidR="005F4774" w:rsidRPr="006C2A22">
        <w:rPr>
          <w:sz w:val="14"/>
          <w:szCs w:val="14"/>
        </w:rPr>
        <w:t xml:space="preserve">Цена работы может быть определена </w:t>
      </w:r>
      <w:r w:rsidR="009839CE" w:rsidRPr="006C2A22">
        <w:rPr>
          <w:sz w:val="14"/>
          <w:szCs w:val="14"/>
        </w:rPr>
        <w:t>СТОРОНАМИ</w:t>
      </w:r>
      <w:r w:rsidR="005F4774" w:rsidRPr="006C2A22">
        <w:rPr>
          <w:sz w:val="14"/>
          <w:szCs w:val="14"/>
        </w:rPr>
        <w:t xml:space="preserve"> также путем составления приблизительной (предварительной) сметы.</w:t>
      </w:r>
      <w:r w:rsidR="005F4774" w:rsidRPr="006C2A22">
        <w:rPr>
          <w:rFonts w:eastAsia="Arial Unicode MS"/>
          <w:sz w:val="14"/>
          <w:szCs w:val="14"/>
        </w:rPr>
        <w:t xml:space="preserve"> При проведении дополнительных </w:t>
      </w:r>
      <w:r w:rsidR="009839CE" w:rsidRPr="006C2A22">
        <w:rPr>
          <w:rFonts w:eastAsia="Arial Unicode MS"/>
          <w:sz w:val="14"/>
          <w:szCs w:val="14"/>
        </w:rPr>
        <w:t>работ (услуг)</w:t>
      </w:r>
      <w:r w:rsidR="005F4774" w:rsidRPr="006C2A22">
        <w:rPr>
          <w:rFonts w:eastAsia="Arial Unicode MS"/>
          <w:sz w:val="14"/>
          <w:szCs w:val="14"/>
        </w:rPr>
        <w:t>, не учтенных в приблизительной смете (увеличение фактического времени погрузки-разгрузки, времени перевозки груз</w:t>
      </w:r>
      <w:r w:rsidR="0072216D" w:rsidRPr="006C2A22">
        <w:rPr>
          <w:rFonts w:eastAsia="Arial Unicode MS"/>
          <w:sz w:val="14"/>
          <w:szCs w:val="14"/>
        </w:rPr>
        <w:t>а</w:t>
      </w:r>
      <w:r w:rsidR="005F4774" w:rsidRPr="006C2A22">
        <w:rPr>
          <w:rFonts w:eastAsia="Arial Unicode MS"/>
          <w:sz w:val="14"/>
          <w:szCs w:val="14"/>
        </w:rPr>
        <w:t xml:space="preserve">, необходимости привлечения дополнительного кол-ва транспортных средств, грузчиков, количества рейсов  и т.д.) стоимость работ соответственно увеличивается исходя из действующих тарифов ИСПОЛНИТЕЛЯ. При этом </w:t>
      </w:r>
      <w:r w:rsidR="009839CE" w:rsidRPr="006C2A22">
        <w:rPr>
          <w:rFonts w:eastAsia="Arial Unicode MS"/>
          <w:sz w:val="14"/>
          <w:szCs w:val="14"/>
        </w:rPr>
        <w:t>СТОРОНЫ</w:t>
      </w:r>
      <w:r w:rsidR="005F4774" w:rsidRPr="006C2A22">
        <w:rPr>
          <w:rFonts w:eastAsia="Arial Unicode MS"/>
          <w:sz w:val="14"/>
          <w:szCs w:val="14"/>
        </w:rPr>
        <w:t xml:space="preserve"> по итогам выполненных </w:t>
      </w:r>
      <w:r w:rsidR="009839CE" w:rsidRPr="006C2A22">
        <w:rPr>
          <w:rFonts w:eastAsia="Arial Unicode MS"/>
          <w:sz w:val="14"/>
          <w:szCs w:val="14"/>
        </w:rPr>
        <w:t>работ (услуг)</w:t>
      </w:r>
      <w:r w:rsidR="005F4774" w:rsidRPr="006C2A22">
        <w:rPr>
          <w:rFonts w:eastAsia="Arial Unicode MS"/>
          <w:sz w:val="14"/>
          <w:szCs w:val="14"/>
        </w:rPr>
        <w:t xml:space="preserve"> могут составить твердую смету</w:t>
      </w:r>
      <w:r w:rsidR="002C2F8D" w:rsidRPr="006C2A22">
        <w:rPr>
          <w:rFonts w:eastAsia="Arial Unicode MS"/>
          <w:sz w:val="14"/>
          <w:szCs w:val="14"/>
        </w:rPr>
        <w:t xml:space="preserve">, </w:t>
      </w:r>
      <w:r w:rsidR="005F4774" w:rsidRPr="006C2A22">
        <w:rPr>
          <w:rFonts w:eastAsia="Arial Unicode MS"/>
          <w:sz w:val="14"/>
          <w:szCs w:val="14"/>
        </w:rPr>
        <w:t xml:space="preserve">либо фактически проведенный объем работ фиксируется сторонами в </w:t>
      </w:r>
      <w:r w:rsidR="002C2F8D" w:rsidRPr="006C2A22">
        <w:rPr>
          <w:rFonts w:eastAsia="Arial Unicode MS"/>
          <w:sz w:val="14"/>
          <w:szCs w:val="14"/>
        </w:rPr>
        <w:t xml:space="preserve">Акте </w:t>
      </w:r>
      <w:r w:rsidR="009636B2" w:rsidRPr="006C2A22">
        <w:rPr>
          <w:rFonts w:eastAsia="Arial Unicode MS"/>
          <w:sz w:val="14"/>
          <w:szCs w:val="14"/>
        </w:rPr>
        <w:t xml:space="preserve">оказанных </w:t>
      </w:r>
      <w:r w:rsidR="009839CE" w:rsidRPr="006C2A22">
        <w:rPr>
          <w:rFonts w:eastAsia="Arial Unicode MS"/>
          <w:sz w:val="14"/>
          <w:szCs w:val="14"/>
        </w:rPr>
        <w:t>услуг</w:t>
      </w:r>
      <w:r w:rsidR="002C2F8D" w:rsidRPr="006C2A22">
        <w:rPr>
          <w:rFonts w:eastAsia="Arial Unicode MS"/>
          <w:sz w:val="14"/>
          <w:szCs w:val="14"/>
        </w:rPr>
        <w:t>.</w:t>
      </w:r>
      <w:r w:rsidR="005F4774" w:rsidRPr="006C2A22">
        <w:rPr>
          <w:rFonts w:eastAsia="Arial Unicode MS"/>
          <w:sz w:val="14"/>
          <w:szCs w:val="14"/>
        </w:rPr>
        <w:t xml:space="preserve"> </w:t>
      </w:r>
      <w:r w:rsidR="002C2F8D" w:rsidRPr="006C2A22">
        <w:rPr>
          <w:color w:val="000000"/>
          <w:sz w:val="14"/>
          <w:szCs w:val="14"/>
        </w:rPr>
        <w:t>Стоимость услуг прописана в счете, выставляемом И</w:t>
      </w:r>
      <w:r w:rsidR="008B609A" w:rsidRPr="006C2A22">
        <w:rPr>
          <w:color w:val="000000"/>
          <w:sz w:val="14"/>
          <w:szCs w:val="14"/>
        </w:rPr>
        <w:t>СПОЛНИТЕЛЕМ.</w:t>
      </w:r>
    </w:p>
    <w:p w:rsidR="005F4774" w:rsidRPr="006C2A22" w:rsidRDefault="00307AB9" w:rsidP="00B76CF5">
      <w:pPr>
        <w:pStyle w:val="HTML"/>
        <w:tabs>
          <w:tab w:val="left" w:pos="0"/>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5</w:t>
      </w:r>
      <w:r w:rsidR="005F4774" w:rsidRPr="006C2A22">
        <w:rPr>
          <w:rFonts w:ascii="Times New Roman" w:hAnsi="Times New Roman" w:cs="Times New Roman"/>
          <w:color w:val="000000"/>
          <w:sz w:val="14"/>
          <w:szCs w:val="14"/>
        </w:rPr>
        <w:t>.</w:t>
      </w:r>
      <w:r w:rsidR="00977D43" w:rsidRPr="006C2A22">
        <w:rPr>
          <w:rFonts w:ascii="Times New Roman" w:hAnsi="Times New Roman" w:cs="Times New Roman"/>
          <w:color w:val="000000"/>
          <w:sz w:val="14"/>
          <w:szCs w:val="14"/>
        </w:rPr>
        <w:t>4</w:t>
      </w:r>
      <w:r w:rsidR="005F4774" w:rsidRPr="006C2A22">
        <w:rPr>
          <w:rFonts w:ascii="Times New Roman" w:hAnsi="Times New Roman" w:cs="Times New Roman"/>
          <w:color w:val="000000"/>
          <w:sz w:val="14"/>
          <w:szCs w:val="14"/>
        </w:rPr>
        <w:t>. Обязательства ЗАКАЗЧИКА по отношению к ИСПОЛНИТЕЛЮ считаются выполненными, если произведено зачисление денежных средств на расчётный счёт ИСПОЛНИТЕЛЯ</w:t>
      </w:r>
      <w:r w:rsidR="00276FE1" w:rsidRPr="006C2A22">
        <w:rPr>
          <w:rFonts w:ascii="Times New Roman" w:hAnsi="Times New Roman" w:cs="Times New Roman"/>
          <w:color w:val="000000"/>
          <w:sz w:val="14"/>
          <w:szCs w:val="14"/>
        </w:rPr>
        <w:t xml:space="preserve"> </w:t>
      </w:r>
      <w:r w:rsidR="005F4774" w:rsidRPr="006C2A22">
        <w:rPr>
          <w:rFonts w:ascii="Times New Roman" w:hAnsi="Times New Roman" w:cs="Times New Roman"/>
          <w:color w:val="000000"/>
          <w:sz w:val="14"/>
          <w:szCs w:val="14"/>
        </w:rPr>
        <w:t>в полном объёме.</w:t>
      </w:r>
    </w:p>
    <w:p w:rsidR="005F4774" w:rsidRPr="006C2A22" w:rsidRDefault="00307AB9" w:rsidP="00B76CF5">
      <w:pPr>
        <w:pStyle w:val="HTML"/>
        <w:tabs>
          <w:tab w:val="left" w:pos="0"/>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5</w:t>
      </w:r>
      <w:r w:rsidR="005F4774" w:rsidRPr="006C2A22">
        <w:rPr>
          <w:rFonts w:ascii="Times New Roman" w:hAnsi="Times New Roman" w:cs="Times New Roman"/>
          <w:color w:val="000000"/>
          <w:sz w:val="14"/>
          <w:szCs w:val="14"/>
        </w:rPr>
        <w:t>.</w:t>
      </w:r>
      <w:r w:rsidR="00977D43" w:rsidRPr="006C2A22">
        <w:rPr>
          <w:rFonts w:ascii="Times New Roman" w:hAnsi="Times New Roman" w:cs="Times New Roman"/>
          <w:color w:val="000000"/>
          <w:sz w:val="14"/>
          <w:szCs w:val="14"/>
        </w:rPr>
        <w:t>5</w:t>
      </w:r>
      <w:r w:rsidR="005F4774" w:rsidRPr="006C2A22">
        <w:rPr>
          <w:rFonts w:ascii="Times New Roman" w:hAnsi="Times New Roman" w:cs="Times New Roman"/>
          <w:color w:val="000000"/>
          <w:sz w:val="14"/>
          <w:szCs w:val="14"/>
        </w:rPr>
        <w:t xml:space="preserve"> Сумма Договора может измениться в большую сторону на соответствующую величину согласно действующим тарифам ИСПОЛНИТЕЛЯ, в случаях:</w:t>
      </w:r>
    </w:p>
    <w:p w:rsidR="005F4774" w:rsidRPr="006C2A22" w:rsidRDefault="005F4774" w:rsidP="00B76CF5">
      <w:pPr>
        <w:pStyle w:val="HTML"/>
        <w:tabs>
          <w:tab w:val="left" w:pos="0"/>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 xml:space="preserve">      а) Возникновение вынужденного простоя рабочего персонала ИСПОЛНИТЕЛЯ не по вине ИСПОЛНИТЕЛЯ.</w:t>
      </w:r>
    </w:p>
    <w:p w:rsidR="005F4774" w:rsidRPr="006C2A22" w:rsidRDefault="005F4774" w:rsidP="00B76CF5">
      <w:pPr>
        <w:pStyle w:val="HTML"/>
        <w:tabs>
          <w:tab w:val="left" w:pos="0"/>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 xml:space="preserve">      б) Разделение одного рабочего дня на два дня и более по инициативе ЗАКАЗЧИКА либо вследствие обстоятельств, не зависящих от ИСПОЛНИТЕЛЯ. </w:t>
      </w:r>
    </w:p>
    <w:p w:rsidR="008A72DC" w:rsidRPr="00825094" w:rsidRDefault="008A72DC" w:rsidP="00B76CF5">
      <w:pPr>
        <w:pStyle w:val="HTML"/>
        <w:tabs>
          <w:tab w:val="left" w:pos="0"/>
        </w:tabs>
        <w:spacing w:line="216" w:lineRule="auto"/>
        <w:ind w:left="-851" w:right="-284"/>
        <w:jc w:val="both"/>
        <w:rPr>
          <w:rFonts w:ascii="Times New Roman" w:hAnsi="Times New Roman" w:cs="Times New Roman"/>
          <w:color w:val="000000"/>
          <w:sz w:val="16"/>
          <w:szCs w:val="16"/>
        </w:rPr>
      </w:pPr>
      <w:r w:rsidRPr="00825094">
        <w:rPr>
          <w:rFonts w:ascii="Times New Roman" w:hAnsi="Times New Roman" w:cs="Times New Roman"/>
          <w:color w:val="000000"/>
          <w:sz w:val="16"/>
          <w:szCs w:val="16"/>
        </w:rPr>
        <w:t>5.6. Проценты, предусмотренные ст. 317.1 ГК РФ, по настоящему Договору не начисляются и не оплачиваются С</w:t>
      </w:r>
      <w:r w:rsidR="009636B2" w:rsidRPr="00825094">
        <w:rPr>
          <w:rFonts w:ascii="Times New Roman" w:hAnsi="Times New Roman" w:cs="Times New Roman"/>
          <w:color w:val="000000"/>
          <w:sz w:val="16"/>
          <w:szCs w:val="16"/>
        </w:rPr>
        <w:t>ТОРОНАМИ</w:t>
      </w:r>
      <w:r w:rsidRPr="00825094">
        <w:rPr>
          <w:rFonts w:ascii="Times New Roman" w:hAnsi="Times New Roman" w:cs="Times New Roman"/>
          <w:color w:val="000000"/>
          <w:sz w:val="16"/>
          <w:szCs w:val="16"/>
        </w:rPr>
        <w:t>.</w:t>
      </w:r>
    </w:p>
    <w:p w:rsidR="005F4774" w:rsidRPr="00825094" w:rsidRDefault="00307AB9" w:rsidP="00B76CF5">
      <w:pPr>
        <w:pStyle w:val="HTML"/>
        <w:shd w:val="clear" w:color="auto" w:fill="C0C0C0"/>
        <w:tabs>
          <w:tab w:val="clear" w:pos="916"/>
          <w:tab w:val="left" w:pos="0"/>
        </w:tabs>
        <w:spacing w:after="60" w:line="216" w:lineRule="auto"/>
        <w:ind w:left="-851" w:right="-284"/>
        <w:jc w:val="both"/>
        <w:rPr>
          <w:rFonts w:ascii="Times New Roman" w:hAnsi="Times New Roman" w:cs="Times New Roman"/>
          <w:b/>
          <w:bCs/>
          <w:color w:val="000000"/>
          <w:sz w:val="16"/>
          <w:szCs w:val="16"/>
        </w:rPr>
      </w:pPr>
      <w:r w:rsidRPr="00825094">
        <w:rPr>
          <w:rFonts w:ascii="Times New Roman" w:hAnsi="Times New Roman" w:cs="Times New Roman"/>
          <w:b/>
          <w:bCs/>
          <w:color w:val="000000"/>
          <w:sz w:val="16"/>
          <w:szCs w:val="16"/>
        </w:rPr>
        <w:t>6</w:t>
      </w:r>
      <w:r w:rsidR="005F4774" w:rsidRPr="00825094">
        <w:rPr>
          <w:rFonts w:ascii="Times New Roman" w:hAnsi="Times New Roman" w:cs="Times New Roman"/>
          <w:b/>
          <w:bCs/>
          <w:color w:val="000000"/>
          <w:sz w:val="16"/>
          <w:szCs w:val="16"/>
        </w:rPr>
        <w:t>. КОНТРОЛЬ ЗАКАЗЧИКА ЗА ХОДОМ ОКАЗАНИЯ УСЛУГ И ПОРЯДОК ПРИЕМКИ-СДАЧИ УСЛУГ.</w:t>
      </w:r>
    </w:p>
    <w:p w:rsidR="005F4774" w:rsidRPr="006C2A22" w:rsidRDefault="00307AB9" w:rsidP="0032780C">
      <w:pPr>
        <w:pStyle w:val="HTML"/>
        <w:tabs>
          <w:tab w:val="left" w:pos="0"/>
        </w:tabs>
        <w:spacing w:line="216" w:lineRule="auto"/>
        <w:ind w:left="-851" w:right="-284"/>
        <w:jc w:val="both"/>
        <w:rPr>
          <w:rFonts w:ascii="Times New Roman" w:hAnsi="Times New Roman" w:cs="Times New Roman"/>
          <w:sz w:val="14"/>
          <w:szCs w:val="14"/>
        </w:rPr>
      </w:pPr>
      <w:r w:rsidRPr="006C2A22">
        <w:rPr>
          <w:rFonts w:ascii="Times New Roman" w:hAnsi="Times New Roman" w:cs="Times New Roman"/>
          <w:sz w:val="14"/>
          <w:szCs w:val="14"/>
        </w:rPr>
        <w:t>6</w:t>
      </w:r>
      <w:r w:rsidR="005F4774" w:rsidRPr="006C2A22">
        <w:rPr>
          <w:rFonts w:ascii="Times New Roman" w:hAnsi="Times New Roman" w:cs="Times New Roman"/>
          <w:sz w:val="14"/>
          <w:szCs w:val="14"/>
        </w:rPr>
        <w:t xml:space="preserve">.1. ИСПОЛНИТЕЛЬ обязуется информировать ЗАКАЗЧИКА о ходе оказания </w:t>
      </w:r>
      <w:r w:rsidR="008B609A" w:rsidRPr="006C2A22">
        <w:rPr>
          <w:rFonts w:ascii="Times New Roman" w:hAnsi="Times New Roman" w:cs="Times New Roman"/>
          <w:sz w:val="14"/>
          <w:szCs w:val="14"/>
        </w:rPr>
        <w:t>работ (услуг)</w:t>
      </w:r>
      <w:r w:rsidR="005F4774" w:rsidRPr="006C2A22">
        <w:rPr>
          <w:rFonts w:ascii="Times New Roman" w:hAnsi="Times New Roman" w:cs="Times New Roman"/>
          <w:sz w:val="14"/>
          <w:szCs w:val="14"/>
        </w:rPr>
        <w:t>.</w:t>
      </w:r>
    </w:p>
    <w:p w:rsidR="005F4774" w:rsidRPr="006C2A22" w:rsidRDefault="00307AB9" w:rsidP="0032780C">
      <w:pPr>
        <w:pStyle w:val="HTML"/>
        <w:tabs>
          <w:tab w:val="left" w:pos="0"/>
        </w:tabs>
        <w:spacing w:line="216" w:lineRule="auto"/>
        <w:ind w:left="-851" w:right="-284"/>
        <w:jc w:val="both"/>
        <w:rPr>
          <w:rFonts w:ascii="Times New Roman" w:hAnsi="Times New Roman" w:cs="Times New Roman"/>
          <w:sz w:val="14"/>
          <w:szCs w:val="14"/>
        </w:rPr>
      </w:pPr>
      <w:r w:rsidRPr="006C2A22">
        <w:rPr>
          <w:rFonts w:ascii="Times New Roman" w:hAnsi="Times New Roman" w:cs="Times New Roman"/>
          <w:sz w:val="14"/>
          <w:szCs w:val="14"/>
        </w:rPr>
        <w:lastRenderedPageBreak/>
        <w:t>6</w:t>
      </w:r>
      <w:r w:rsidR="005F4774" w:rsidRPr="006C2A22">
        <w:rPr>
          <w:rFonts w:ascii="Times New Roman" w:hAnsi="Times New Roman" w:cs="Times New Roman"/>
          <w:sz w:val="14"/>
          <w:szCs w:val="14"/>
        </w:rPr>
        <w:t xml:space="preserve">.2. ЗАКАЗЧИК имеет право беспрепятственной проверки хода и качества оказываемых </w:t>
      </w:r>
      <w:r w:rsidR="008B609A" w:rsidRPr="006C2A22">
        <w:rPr>
          <w:rFonts w:ascii="Times New Roman" w:hAnsi="Times New Roman" w:cs="Times New Roman"/>
          <w:sz w:val="14"/>
          <w:szCs w:val="14"/>
        </w:rPr>
        <w:t>работ (услуг)</w:t>
      </w:r>
      <w:r w:rsidR="005F4774" w:rsidRPr="006C2A22">
        <w:rPr>
          <w:rFonts w:ascii="Times New Roman" w:hAnsi="Times New Roman" w:cs="Times New Roman"/>
          <w:sz w:val="14"/>
          <w:szCs w:val="14"/>
        </w:rPr>
        <w:t>.</w:t>
      </w:r>
    </w:p>
    <w:p w:rsidR="00D221B6" w:rsidRPr="006C2A22" w:rsidRDefault="00307AB9" w:rsidP="0032780C">
      <w:pPr>
        <w:pStyle w:val="a5"/>
        <w:tabs>
          <w:tab w:val="left" w:pos="0"/>
          <w:tab w:val="left" w:pos="426"/>
          <w:tab w:val="left" w:pos="993"/>
        </w:tabs>
        <w:spacing w:line="216" w:lineRule="auto"/>
        <w:ind w:left="-851" w:right="-284" w:firstLine="0"/>
        <w:rPr>
          <w:sz w:val="14"/>
          <w:szCs w:val="14"/>
        </w:rPr>
      </w:pPr>
      <w:r w:rsidRPr="006C2A22">
        <w:rPr>
          <w:sz w:val="14"/>
          <w:szCs w:val="14"/>
        </w:rPr>
        <w:t>6</w:t>
      </w:r>
      <w:r w:rsidR="00287CDE" w:rsidRPr="006C2A22">
        <w:rPr>
          <w:sz w:val="14"/>
          <w:szCs w:val="14"/>
        </w:rPr>
        <w:t xml:space="preserve">.3. </w:t>
      </w:r>
      <w:r w:rsidR="005F4774" w:rsidRPr="006C2A22">
        <w:rPr>
          <w:sz w:val="14"/>
          <w:szCs w:val="14"/>
        </w:rPr>
        <w:t>По завершении оказания услуг СТОРОНЫ оформляют</w:t>
      </w:r>
      <w:r w:rsidR="00BA40E0" w:rsidRPr="006C2A22">
        <w:rPr>
          <w:sz w:val="14"/>
          <w:szCs w:val="14"/>
        </w:rPr>
        <w:t xml:space="preserve"> </w:t>
      </w:r>
      <w:r w:rsidR="009636B2" w:rsidRPr="006C2A22">
        <w:rPr>
          <w:sz w:val="14"/>
          <w:szCs w:val="14"/>
        </w:rPr>
        <w:t>Акт оказанных услуг</w:t>
      </w:r>
      <w:r w:rsidR="00D221B6" w:rsidRPr="006C2A22">
        <w:rPr>
          <w:sz w:val="14"/>
          <w:szCs w:val="14"/>
        </w:rPr>
        <w:t xml:space="preserve">, который подписывают ответственные лица ЗАКАЗЧИКА и ИСПОЛНИТЕЛЯ. Ответственное лицо ЗАКАЗЧИКА, указывается в заявке. При подписании </w:t>
      </w:r>
      <w:r w:rsidR="00172684" w:rsidRPr="006C2A22">
        <w:rPr>
          <w:sz w:val="14"/>
          <w:szCs w:val="14"/>
        </w:rPr>
        <w:t>Акта оказанных услуг</w:t>
      </w:r>
      <w:r w:rsidR="00BA40E0" w:rsidRPr="006C2A22">
        <w:rPr>
          <w:sz w:val="14"/>
          <w:szCs w:val="14"/>
        </w:rPr>
        <w:t xml:space="preserve">, </w:t>
      </w:r>
      <w:r w:rsidR="00D221B6" w:rsidRPr="006C2A22">
        <w:rPr>
          <w:sz w:val="14"/>
          <w:szCs w:val="14"/>
        </w:rPr>
        <w:t>ответственное лицо ЗАКАЗЧИКА обязано предоставить доверенности или ее копию.</w:t>
      </w:r>
    </w:p>
    <w:p w:rsidR="00CD52E1" w:rsidRPr="006C2A22" w:rsidRDefault="00D221B6" w:rsidP="0032780C">
      <w:pPr>
        <w:pStyle w:val="a5"/>
        <w:tabs>
          <w:tab w:val="left" w:pos="0"/>
          <w:tab w:val="left" w:pos="426"/>
          <w:tab w:val="left" w:pos="993"/>
        </w:tabs>
        <w:spacing w:line="216" w:lineRule="auto"/>
        <w:ind w:left="-851" w:right="-284" w:firstLine="0"/>
        <w:rPr>
          <w:sz w:val="14"/>
          <w:szCs w:val="14"/>
        </w:rPr>
      </w:pPr>
      <w:r w:rsidRPr="006C2A22">
        <w:rPr>
          <w:sz w:val="14"/>
          <w:szCs w:val="14"/>
        </w:rPr>
        <w:t xml:space="preserve">6.4. </w:t>
      </w:r>
      <w:r w:rsidR="00CD52E1" w:rsidRPr="006C2A22">
        <w:rPr>
          <w:sz w:val="14"/>
          <w:szCs w:val="14"/>
        </w:rPr>
        <w:t xml:space="preserve">Увеличение объемов работ фиксируется в акте </w:t>
      </w:r>
      <w:r w:rsidR="00172684" w:rsidRPr="006C2A22">
        <w:rPr>
          <w:sz w:val="14"/>
          <w:szCs w:val="14"/>
        </w:rPr>
        <w:t>оказанных услуг</w:t>
      </w:r>
      <w:r w:rsidR="000A255D" w:rsidRPr="006C2A22">
        <w:rPr>
          <w:sz w:val="14"/>
          <w:szCs w:val="14"/>
        </w:rPr>
        <w:t>.</w:t>
      </w:r>
    </w:p>
    <w:p w:rsidR="008B609A" w:rsidRPr="006C2A22" w:rsidRDefault="00CD52E1" w:rsidP="0032780C">
      <w:pPr>
        <w:pStyle w:val="a5"/>
        <w:tabs>
          <w:tab w:val="left" w:pos="0"/>
          <w:tab w:val="left" w:pos="426"/>
          <w:tab w:val="left" w:pos="993"/>
        </w:tabs>
        <w:spacing w:line="216" w:lineRule="auto"/>
        <w:ind w:left="-851" w:right="-284" w:firstLine="0"/>
        <w:rPr>
          <w:sz w:val="14"/>
          <w:szCs w:val="14"/>
        </w:rPr>
      </w:pPr>
      <w:r w:rsidRPr="006C2A22">
        <w:rPr>
          <w:sz w:val="14"/>
          <w:szCs w:val="14"/>
        </w:rPr>
        <w:t xml:space="preserve">6.5. </w:t>
      </w:r>
      <w:r w:rsidR="005F4774" w:rsidRPr="006C2A22">
        <w:rPr>
          <w:sz w:val="14"/>
          <w:szCs w:val="14"/>
        </w:rPr>
        <w:t>ИСПОЛНИТЕЛЮ предоставляется право досрочно</w:t>
      </w:r>
      <w:r w:rsidR="008B609A" w:rsidRPr="006C2A22">
        <w:rPr>
          <w:sz w:val="14"/>
          <w:szCs w:val="14"/>
        </w:rPr>
        <w:t>го выполнения работ (услуг)</w:t>
      </w:r>
      <w:r w:rsidR="005F4774" w:rsidRPr="006C2A22">
        <w:rPr>
          <w:sz w:val="14"/>
          <w:szCs w:val="14"/>
        </w:rPr>
        <w:t xml:space="preserve">, а также право сдачи </w:t>
      </w:r>
      <w:r w:rsidR="008B609A" w:rsidRPr="006C2A22">
        <w:rPr>
          <w:sz w:val="14"/>
          <w:szCs w:val="14"/>
        </w:rPr>
        <w:t xml:space="preserve">выполненных работ (услуг) </w:t>
      </w:r>
      <w:r w:rsidR="005F4774" w:rsidRPr="006C2A22">
        <w:rPr>
          <w:sz w:val="14"/>
          <w:szCs w:val="14"/>
        </w:rPr>
        <w:t xml:space="preserve">частями. Допускается подписание </w:t>
      </w:r>
      <w:r w:rsidR="00172684" w:rsidRPr="006C2A22">
        <w:rPr>
          <w:sz w:val="14"/>
          <w:szCs w:val="14"/>
        </w:rPr>
        <w:t>Акта оказанных услуг</w:t>
      </w:r>
      <w:r w:rsidR="009E652D" w:rsidRPr="006C2A22">
        <w:rPr>
          <w:sz w:val="14"/>
          <w:szCs w:val="14"/>
        </w:rPr>
        <w:t xml:space="preserve">, </w:t>
      </w:r>
      <w:r w:rsidR="005F4774" w:rsidRPr="006C2A22">
        <w:rPr>
          <w:sz w:val="14"/>
          <w:szCs w:val="14"/>
        </w:rPr>
        <w:t xml:space="preserve">ответственными лицами ИСПОЛНИТЕЛЯ и ЗАКАЗЧИКА. </w:t>
      </w:r>
    </w:p>
    <w:p w:rsidR="005F4774" w:rsidRPr="006C2A22" w:rsidRDefault="00307AB9" w:rsidP="0032780C">
      <w:pPr>
        <w:pStyle w:val="a5"/>
        <w:tabs>
          <w:tab w:val="left" w:pos="0"/>
          <w:tab w:val="left" w:pos="426"/>
          <w:tab w:val="left" w:pos="993"/>
        </w:tabs>
        <w:spacing w:line="216" w:lineRule="auto"/>
        <w:ind w:left="-851" w:right="-284" w:firstLine="0"/>
        <w:rPr>
          <w:sz w:val="14"/>
          <w:szCs w:val="14"/>
        </w:rPr>
      </w:pPr>
      <w:r w:rsidRPr="006C2A22">
        <w:rPr>
          <w:sz w:val="14"/>
          <w:szCs w:val="14"/>
        </w:rPr>
        <w:t>6</w:t>
      </w:r>
      <w:r w:rsidR="008B609A" w:rsidRPr="006C2A22">
        <w:rPr>
          <w:sz w:val="14"/>
          <w:szCs w:val="14"/>
        </w:rPr>
        <w:t>.</w:t>
      </w:r>
      <w:r w:rsidR="00CD52E1" w:rsidRPr="006C2A22">
        <w:rPr>
          <w:sz w:val="14"/>
          <w:szCs w:val="14"/>
        </w:rPr>
        <w:t>6</w:t>
      </w:r>
      <w:r w:rsidR="008B609A" w:rsidRPr="006C2A22">
        <w:rPr>
          <w:sz w:val="14"/>
          <w:szCs w:val="14"/>
        </w:rPr>
        <w:t xml:space="preserve">. </w:t>
      </w:r>
      <w:r w:rsidR="005F4774" w:rsidRPr="006C2A22">
        <w:rPr>
          <w:sz w:val="14"/>
          <w:szCs w:val="14"/>
        </w:rPr>
        <w:t xml:space="preserve">В случае несогласия ЗАКАЗЧИКА с результатами выполненных </w:t>
      </w:r>
      <w:r w:rsidR="008B609A" w:rsidRPr="006C2A22">
        <w:rPr>
          <w:sz w:val="14"/>
          <w:szCs w:val="14"/>
        </w:rPr>
        <w:t xml:space="preserve">работ (услуг), </w:t>
      </w:r>
      <w:r w:rsidR="005F4774" w:rsidRPr="006C2A22">
        <w:rPr>
          <w:sz w:val="14"/>
          <w:szCs w:val="14"/>
        </w:rPr>
        <w:t xml:space="preserve">он обязан в течение 1 (Одного) дня подписать </w:t>
      </w:r>
      <w:r w:rsidR="00172684" w:rsidRPr="006C2A22">
        <w:rPr>
          <w:sz w:val="14"/>
          <w:szCs w:val="14"/>
        </w:rPr>
        <w:t>Акт оказанных услуг</w:t>
      </w:r>
      <w:r w:rsidR="009E652D" w:rsidRPr="006C2A22">
        <w:rPr>
          <w:sz w:val="14"/>
          <w:szCs w:val="14"/>
        </w:rPr>
        <w:t>,</w:t>
      </w:r>
      <w:r w:rsidR="008B609A" w:rsidRPr="006C2A22">
        <w:rPr>
          <w:sz w:val="14"/>
          <w:szCs w:val="14"/>
        </w:rPr>
        <w:t xml:space="preserve"> </w:t>
      </w:r>
      <w:r w:rsidR="005F4774" w:rsidRPr="006C2A22">
        <w:rPr>
          <w:sz w:val="14"/>
          <w:szCs w:val="14"/>
        </w:rPr>
        <w:t>с указанием возникших замечаний и доработок. Претензии от ЗАКАЗЧИКА по поводу качества и сроков принимаются только после подписания</w:t>
      </w:r>
      <w:r w:rsidR="009E652D" w:rsidRPr="006C2A22">
        <w:rPr>
          <w:sz w:val="14"/>
          <w:szCs w:val="14"/>
        </w:rPr>
        <w:t xml:space="preserve"> </w:t>
      </w:r>
      <w:r w:rsidR="00172684" w:rsidRPr="006C2A22">
        <w:rPr>
          <w:sz w:val="14"/>
          <w:szCs w:val="14"/>
        </w:rPr>
        <w:t>Акта оказанных услуг</w:t>
      </w:r>
      <w:r w:rsidR="005F4774" w:rsidRPr="006C2A22">
        <w:rPr>
          <w:sz w:val="14"/>
          <w:szCs w:val="14"/>
        </w:rPr>
        <w:t xml:space="preserve">. </w:t>
      </w:r>
      <w:proofErr w:type="gramStart"/>
      <w:r w:rsidR="005F4774" w:rsidRPr="006C2A22">
        <w:rPr>
          <w:sz w:val="14"/>
          <w:szCs w:val="14"/>
        </w:rPr>
        <w:t xml:space="preserve">В случае не подписания ЗАКАЗЧИКОМ </w:t>
      </w:r>
      <w:r w:rsidR="00172684" w:rsidRPr="006C2A22">
        <w:rPr>
          <w:sz w:val="14"/>
          <w:szCs w:val="14"/>
        </w:rPr>
        <w:t>Акта оказанных услуг</w:t>
      </w:r>
      <w:r w:rsidR="009E652D" w:rsidRPr="006C2A22">
        <w:rPr>
          <w:sz w:val="14"/>
          <w:szCs w:val="14"/>
        </w:rPr>
        <w:t xml:space="preserve">, </w:t>
      </w:r>
      <w:r w:rsidR="005F4774" w:rsidRPr="006C2A22">
        <w:rPr>
          <w:sz w:val="14"/>
          <w:szCs w:val="14"/>
        </w:rPr>
        <w:t xml:space="preserve"> в течение 1 (Одного) дня со дня предоставления его ИСПОЛНИТЕЛЕМ и не</w:t>
      </w:r>
      <w:r w:rsidR="006E5C57" w:rsidRPr="006C2A22">
        <w:rPr>
          <w:sz w:val="14"/>
          <w:szCs w:val="14"/>
        </w:rPr>
        <w:t xml:space="preserve"> </w:t>
      </w:r>
      <w:r w:rsidR="005F4774" w:rsidRPr="006C2A22">
        <w:rPr>
          <w:sz w:val="14"/>
          <w:szCs w:val="14"/>
        </w:rPr>
        <w:t xml:space="preserve">извещении в указанный срок ИСПОЛНИТЕЛЯ о возникших замечаниях, по настоящему договору считается, что все работы и услуги по настоящему договору приняты ЗАКАЗЧИКОМ в полном объеме надлежащим образом, при этом ЗАКАЗЧИК обязуется уплатить стоимость выполненных </w:t>
      </w:r>
      <w:r w:rsidR="000E50BB" w:rsidRPr="006C2A22">
        <w:rPr>
          <w:sz w:val="14"/>
          <w:szCs w:val="14"/>
        </w:rPr>
        <w:t xml:space="preserve">работ (услуг) ИСПОЛНИТЕЛЮ </w:t>
      </w:r>
      <w:r w:rsidR="005F4774" w:rsidRPr="006C2A22">
        <w:rPr>
          <w:sz w:val="14"/>
          <w:szCs w:val="14"/>
        </w:rPr>
        <w:t>в течение 3</w:t>
      </w:r>
      <w:proofErr w:type="gramEnd"/>
      <w:r w:rsidR="005F4774" w:rsidRPr="006C2A22">
        <w:rPr>
          <w:sz w:val="14"/>
          <w:szCs w:val="14"/>
        </w:rPr>
        <w:t xml:space="preserve"> (</w:t>
      </w:r>
      <w:proofErr w:type="gramStart"/>
      <w:r w:rsidR="005F4774" w:rsidRPr="006C2A22">
        <w:rPr>
          <w:sz w:val="14"/>
          <w:szCs w:val="14"/>
        </w:rPr>
        <w:t>Трех) рабочих дней.</w:t>
      </w:r>
      <w:proofErr w:type="gramEnd"/>
    </w:p>
    <w:p w:rsidR="005F4774" w:rsidRPr="00825094" w:rsidRDefault="00307AB9" w:rsidP="00B76CF5">
      <w:pPr>
        <w:pStyle w:val="HTML"/>
        <w:shd w:val="clear" w:color="auto" w:fill="C0C0C0"/>
        <w:tabs>
          <w:tab w:val="clear" w:pos="916"/>
          <w:tab w:val="left" w:pos="0"/>
        </w:tabs>
        <w:spacing w:after="60" w:line="216" w:lineRule="auto"/>
        <w:ind w:left="-851" w:right="-284"/>
        <w:jc w:val="both"/>
        <w:rPr>
          <w:rFonts w:ascii="Times New Roman" w:hAnsi="Times New Roman" w:cs="Times New Roman"/>
          <w:b/>
          <w:bCs/>
          <w:color w:val="000000"/>
          <w:sz w:val="16"/>
          <w:szCs w:val="16"/>
        </w:rPr>
      </w:pPr>
      <w:r w:rsidRPr="00825094">
        <w:rPr>
          <w:rFonts w:ascii="Times New Roman" w:hAnsi="Times New Roman" w:cs="Times New Roman"/>
          <w:b/>
          <w:bCs/>
          <w:color w:val="000000"/>
          <w:sz w:val="16"/>
          <w:szCs w:val="16"/>
        </w:rPr>
        <w:t>7</w:t>
      </w:r>
      <w:r w:rsidR="005F4774" w:rsidRPr="00825094">
        <w:rPr>
          <w:rFonts w:ascii="Times New Roman" w:hAnsi="Times New Roman" w:cs="Times New Roman"/>
          <w:b/>
          <w:bCs/>
          <w:color w:val="000000"/>
          <w:sz w:val="16"/>
          <w:szCs w:val="16"/>
        </w:rPr>
        <w:t>. ОТВЕТСТВЕННОСТЬ СТОРОН</w:t>
      </w:r>
    </w:p>
    <w:p w:rsidR="005F4774" w:rsidRPr="006C2A22" w:rsidRDefault="00307AB9" w:rsidP="00307AB9">
      <w:pPr>
        <w:pStyle w:val="HTML"/>
        <w:tabs>
          <w:tab w:val="clear" w:pos="916"/>
          <w:tab w:val="left" w:pos="0"/>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 xml:space="preserve">7.1. </w:t>
      </w:r>
      <w:r w:rsidR="005F4774" w:rsidRPr="006C2A22">
        <w:rPr>
          <w:rFonts w:ascii="Times New Roman" w:hAnsi="Times New Roman" w:cs="Times New Roman"/>
          <w:color w:val="000000"/>
          <w:sz w:val="14"/>
          <w:szCs w:val="14"/>
        </w:rPr>
        <w:t xml:space="preserve">За неисполнение или ненадлежащее исполнение обязательств по настоящему </w:t>
      </w:r>
      <w:r w:rsidR="00F46958" w:rsidRPr="006C2A22">
        <w:rPr>
          <w:rFonts w:ascii="Times New Roman" w:hAnsi="Times New Roman" w:cs="Times New Roman"/>
          <w:color w:val="000000"/>
          <w:sz w:val="14"/>
          <w:szCs w:val="14"/>
        </w:rPr>
        <w:t>Д</w:t>
      </w:r>
      <w:r w:rsidR="005F4774" w:rsidRPr="006C2A22">
        <w:rPr>
          <w:rFonts w:ascii="Times New Roman" w:hAnsi="Times New Roman" w:cs="Times New Roman"/>
          <w:color w:val="000000"/>
          <w:sz w:val="14"/>
          <w:szCs w:val="14"/>
        </w:rPr>
        <w:t xml:space="preserve">оговору </w:t>
      </w:r>
      <w:r w:rsidR="00F46958" w:rsidRPr="006C2A22">
        <w:rPr>
          <w:rFonts w:ascii="Times New Roman" w:hAnsi="Times New Roman" w:cs="Times New Roman"/>
          <w:color w:val="000000"/>
          <w:sz w:val="14"/>
          <w:szCs w:val="14"/>
        </w:rPr>
        <w:t>СТОРОНЫ</w:t>
      </w:r>
      <w:r w:rsidR="005F4774" w:rsidRPr="006C2A22">
        <w:rPr>
          <w:rFonts w:ascii="Times New Roman" w:hAnsi="Times New Roman" w:cs="Times New Roman"/>
          <w:color w:val="000000"/>
          <w:sz w:val="14"/>
          <w:szCs w:val="14"/>
        </w:rPr>
        <w:t xml:space="preserve"> несут ответственность в соответствии с действующим законодательством Российской Федерации.</w:t>
      </w:r>
    </w:p>
    <w:p w:rsidR="005F4774" w:rsidRPr="006C2A22" w:rsidRDefault="00307AB9" w:rsidP="00307AB9">
      <w:pPr>
        <w:pStyle w:val="HTML"/>
        <w:tabs>
          <w:tab w:val="clear" w:pos="916"/>
          <w:tab w:val="left" w:pos="0"/>
        </w:tabs>
        <w:spacing w:line="216" w:lineRule="auto"/>
        <w:ind w:left="-851" w:right="-284"/>
        <w:jc w:val="both"/>
        <w:rPr>
          <w:rFonts w:ascii="Times New Roman" w:hAnsi="Times New Roman" w:cs="Times New Roman"/>
          <w:bCs/>
          <w:sz w:val="14"/>
          <w:szCs w:val="14"/>
        </w:rPr>
      </w:pPr>
      <w:r w:rsidRPr="006C2A22">
        <w:rPr>
          <w:rFonts w:ascii="Times New Roman" w:hAnsi="Times New Roman" w:cs="Times New Roman"/>
          <w:bCs/>
          <w:sz w:val="14"/>
          <w:szCs w:val="14"/>
        </w:rPr>
        <w:t>7</w:t>
      </w:r>
      <w:r w:rsidR="005F4774" w:rsidRPr="006C2A22">
        <w:rPr>
          <w:rFonts w:ascii="Times New Roman" w:hAnsi="Times New Roman" w:cs="Times New Roman"/>
          <w:bCs/>
          <w:sz w:val="14"/>
          <w:szCs w:val="14"/>
        </w:rPr>
        <w:t>.2. За нарушение сроков оказания услуг, ЗАКАЗЧИК вправе потребовать от ИСПОЛНИТЕЛЯ выплаты пени в раз</w:t>
      </w:r>
      <w:r w:rsidR="00266F4A" w:rsidRPr="006C2A22">
        <w:rPr>
          <w:rFonts w:ascii="Times New Roman" w:hAnsi="Times New Roman" w:cs="Times New Roman"/>
          <w:bCs/>
          <w:sz w:val="14"/>
          <w:szCs w:val="14"/>
        </w:rPr>
        <w:t>мере 1</w:t>
      </w:r>
      <w:r w:rsidR="005F4774" w:rsidRPr="006C2A22">
        <w:rPr>
          <w:rFonts w:ascii="Times New Roman" w:hAnsi="Times New Roman" w:cs="Times New Roman"/>
          <w:bCs/>
          <w:sz w:val="14"/>
          <w:szCs w:val="14"/>
        </w:rPr>
        <w:t>% от стоимости заказа услуг, за каждый день просрочки</w:t>
      </w:r>
      <w:r w:rsidR="00172684" w:rsidRPr="006C2A22">
        <w:rPr>
          <w:rFonts w:ascii="Times New Roman" w:hAnsi="Times New Roman" w:cs="Times New Roman"/>
          <w:bCs/>
          <w:sz w:val="14"/>
          <w:szCs w:val="14"/>
        </w:rPr>
        <w:t>, а также 1% от стоимости заказа услуг, за каждый день просрочки, а также проценты за пользование чужими денежными средствами, которые рассчитываются по ставке рефинансирования Центральным Банком РФ.</w:t>
      </w:r>
    </w:p>
    <w:p w:rsidR="00172684" w:rsidRPr="006C2A22" w:rsidRDefault="00307AB9" w:rsidP="00172684">
      <w:pPr>
        <w:pStyle w:val="HTML"/>
        <w:tabs>
          <w:tab w:val="clear" w:pos="916"/>
          <w:tab w:val="left" w:pos="0"/>
        </w:tabs>
        <w:spacing w:line="216" w:lineRule="auto"/>
        <w:ind w:left="-851" w:right="-284"/>
        <w:jc w:val="both"/>
        <w:rPr>
          <w:rFonts w:ascii="Times New Roman" w:hAnsi="Times New Roman" w:cs="Times New Roman"/>
          <w:bCs/>
          <w:sz w:val="14"/>
          <w:szCs w:val="14"/>
        </w:rPr>
      </w:pPr>
      <w:r w:rsidRPr="006C2A22">
        <w:rPr>
          <w:rFonts w:ascii="Times New Roman" w:hAnsi="Times New Roman" w:cs="Times New Roman"/>
          <w:bCs/>
          <w:sz w:val="14"/>
          <w:szCs w:val="14"/>
        </w:rPr>
        <w:t>7</w:t>
      </w:r>
      <w:r w:rsidR="005F4774" w:rsidRPr="006C2A22">
        <w:rPr>
          <w:rFonts w:ascii="Times New Roman" w:hAnsi="Times New Roman" w:cs="Times New Roman"/>
          <w:bCs/>
          <w:sz w:val="14"/>
          <w:szCs w:val="14"/>
        </w:rPr>
        <w:t>.3. За нарушение сроков оплаты оказанных услуг ИСПОЛНИТЕЛЬ  вправе потребовать от ЗАКАЗЧИКА выплаты пени в размере 1% от стоимости оказанных услуг, за каждый день просрочки</w:t>
      </w:r>
      <w:r w:rsidR="00172684" w:rsidRPr="006C2A22">
        <w:rPr>
          <w:rFonts w:ascii="Times New Roman" w:hAnsi="Times New Roman" w:cs="Times New Roman"/>
          <w:bCs/>
          <w:sz w:val="14"/>
          <w:szCs w:val="14"/>
        </w:rPr>
        <w:t>, а также проценты за пользование чужими денежными средствами, которые рассчитываются по ставке рефинансирования Центральным Банком РФ.</w:t>
      </w:r>
    </w:p>
    <w:p w:rsidR="00307AB9" w:rsidRPr="006C2A22" w:rsidRDefault="00307AB9" w:rsidP="00307AB9">
      <w:pPr>
        <w:pStyle w:val="HTML"/>
        <w:tabs>
          <w:tab w:val="clear" w:pos="916"/>
          <w:tab w:val="left" w:pos="0"/>
        </w:tabs>
        <w:spacing w:line="216" w:lineRule="auto"/>
        <w:ind w:left="-851" w:right="-284"/>
        <w:jc w:val="both"/>
        <w:rPr>
          <w:rFonts w:ascii="Times New Roman" w:hAnsi="Times New Roman" w:cs="Times New Roman"/>
          <w:bCs/>
          <w:sz w:val="14"/>
          <w:szCs w:val="14"/>
        </w:rPr>
      </w:pPr>
      <w:r w:rsidRPr="006C2A22">
        <w:rPr>
          <w:rFonts w:ascii="Times New Roman" w:hAnsi="Times New Roman" w:cs="Times New Roman"/>
          <w:bCs/>
          <w:sz w:val="14"/>
          <w:szCs w:val="14"/>
        </w:rPr>
        <w:t>7</w:t>
      </w:r>
      <w:r w:rsidR="000E50BB" w:rsidRPr="006C2A22">
        <w:rPr>
          <w:rFonts w:ascii="Times New Roman" w:hAnsi="Times New Roman" w:cs="Times New Roman"/>
          <w:bCs/>
          <w:sz w:val="14"/>
          <w:szCs w:val="14"/>
        </w:rPr>
        <w:t xml:space="preserve">.4. </w:t>
      </w:r>
      <w:r w:rsidRPr="006C2A22">
        <w:rPr>
          <w:rFonts w:ascii="Times New Roman" w:hAnsi="Times New Roman" w:cs="Times New Roman"/>
          <w:bCs/>
          <w:sz w:val="14"/>
          <w:szCs w:val="14"/>
        </w:rPr>
        <w:t>При неисполнении ЗАКАЗЧИКОМ п. 3.1 договора, ЗАКАЗЧИК обязан ИСПОЛНИТЕЛЮ возместить услуги.</w:t>
      </w:r>
    </w:p>
    <w:p w:rsidR="000E50BB" w:rsidRPr="006C2A22" w:rsidRDefault="00307AB9" w:rsidP="00307AB9">
      <w:pPr>
        <w:pStyle w:val="HTML"/>
        <w:tabs>
          <w:tab w:val="clear" w:pos="916"/>
          <w:tab w:val="left" w:pos="0"/>
        </w:tabs>
        <w:spacing w:line="216" w:lineRule="auto"/>
        <w:ind w:left="-851" w:right="-284"/>
        <w:jc w:val="both"/>
        <w:rPr>
          <w:rFonts w:ascii="Times New Roman" w:hAnsi="Times New Roman" w:cs="Times New Roman"/>
          <w:bCs/>
          <w:sz w:val="14"/>
          <w:szCs w:val="14"/>
        </w:rPr>
      </w:pPr>
      <w:r w:rsidRPr="006C2A22">
        <w:rPr>
          <w:rFonts w:ascii="Times New Roman" w:hAnsi="Times New Roman" w:cs="Times New Roman"/>
          <w:bCs/>
          <w:sz w:val="14"/>
          <w:szCs w:val="14"/>
        </w:rPr>
        <w:t xml:space="preserve">7.5. </w:t>
      </w:r>
      <w:r w:rsidR="000E50BB" w:rsidRPr="006C2A22">
        <w:rPr>
          <w:rFonts w:ascii="Times New Roman" w:hAnsi="Times New Roman" w:cs="Times New Roman"/>
          <w:bCs/>
          <w:sz w:val="14"/>
          <w:szCs w:val="14"/>
        </w:rPr>
        <w:t>При нарушении ЗАКАЗЧИКОМ п. 3.</w:t>
      </w:r>
      <w:r w:rsidR="000A255D" w:rsidRPr="006C2A22">
        <w:rPr>
          <w:rFonts w:ascii="Times New Roman" w:hAnsi="Times New Roman" w:cs="Times New Roman"/>
          <w:bCs/>
          <w:sz w:val="14"/>
          <w:szCs w:val="14"/>
        </w:rPr>
        <w:t>5</w:t>
      </w:r>
      <w:r w:rsidR="000E50BB" w:rsidRPr="006C2A22">
        <w:rPr>
          <w:rFonts w:ascii="Times New Roman" w:hAnsi="Times New Roman" w:cs="Times New Roman"/>
          <w:bCs/>
          <w:sz w:val="14"/>
          <w:szCs w:val="14"/>
        </w:rPr>
        <w:t xml:space="preserve"> настоящего договора, ЗАКАЗЧИК обязан выплатить ИСПОЛНИТЕЛЮ штраф в размере 5 000 (пять тысяч) рублей</w:t>
      </w:r>
      <w:r w:rsidR="00172684" w:rsidRPr="006C2A22">
        <w:rPr>
          <w:rFonts w:ascii="Times New Roman" w:hAnsi="Times New Roman" w:cs="Times New Roman"/>
          <w:bCs/>
          <w:sz w:val="14"/>
          <w:szCs w:val="14"/>
        </w:rPr>
        <w:t xml:space="preserve"> за каждый случай.</w:t>
      </w:r>
    </w:p>
    <w:p w:rsidR="005F4774" w:rsidRPr="00825094" w:rsidRDefault="00307AB9" w:rsidP="00B76CF5">
      <w:pPr>
        <w:shd w:val="clear" w:color="auto" w:fill="C0C0C0"/>
        <w:tabs>
          <w:tab w:val="left" w:pos="0"/>
          <w:tab w:val="left" w:pos="142"/>
        </w:tabs>
        <w:spacing w:after="60" w:line="216" w:lineRule="auto"/>
        <w:ind w:left="-851" w:right="-284"/>
        <w:jc w:val="both"/>
        <w:rPr>
          <w:b/>
          <w:bCs/>
          <w:sz w:val="16"/>
          <w:szCs w:val="16"/>
        </w:rPr>
      </w:pPr>
      <w:r w:rsidRPr="00825094">
        <w:rPr>
          <w:b/>
          <w:bCs/>
          <w:sz w:val="16"/>
          <w:szCs w:val="16"/>
        </w:rPr>
        <w:t>8</w:t>
      </w:r>
      <w:r w:rsidR="005F4774" w:rsidRPr="00825094">
        <w:rPr>
          <w:b/>
          <w:bCs/>
          <w:sz w:val="16"/>
          <w:szCs w:val="16"/>
        </w:rPr>
        <w:t>. ДЕЙСТВИЕ  ДОГОВОРА</w:t>
      </w:r>
    </w:p>
    <w:p w:rsidR="005F4774" w:rsidRPr="006C2A22" w:rsidRDefault="00307AB9" w:rsidP="00307AB9">
      <w:pPr>
        <w:pStyle w:val="a3"/>
        <w:tabs>
          <w:tab w:val="left" w:pos="0"/>
        </w:tabs>
        <w:spacing w:line="216" w:lineRule="auto"/>
        <w:ind w:left="-851" w:right="-284" w:firstLine="0"/>
        <w:rPr>
          <w:sz w:val="14"/>
          <w:szCs w:val="14"/>
        </w:rPr>
      </w:pPr>
      <w:r w:rsidRPr="006C2A22">
        <w:rPr>
          <w:sz w:val="14"/>
          <w:szCs w:val="14"/>
        </w:rPr>
        <w:t xml:space="preserve">8.1. </w:t>
      </w:r>
      <w:r w:rsidR="005F4774" w:rsidRPr="006C2A22">
        <w:rPr>
          <w:sz w:val="14"/>
          <w:szCs w:val="14"/>
        </w:rPr>
        <w:t>Настоящий Договор вступает в силу с момента его подписания С</w:t>
      </w:r>
      <w:r w:rsidR="008B609A" w:rsidRPr="006C2A22">
        <w:rPr>
          <w:sz w:val="14"/>
          <w:szCs w:val="14"/>
        </w:rPr>
        <w:t>ТОРОНАМИ</w:t>
      </w:r>
      <w:r w:rsidR="005F4774" w:rsidRPr="006C2A22">
        <w:rPr>
          <w:sz w:val="14"/>
          <w:szCs w:val="14"/>
        </w:rPr>
        <w:t xml:space="preserve"> и действует до </w:t>
      </w:r>
      <w:r w:rsidR="003A1EB6" w:rsidRPr="006C2A22">
        <w:rPr>
          <w:color w:val="000000"/>
          <w:sz w:val="14"/>
          <w:szCs w:val="14"/>
        </w:rPr>
        <w:t>« ___ » _ 20__ г.</w:t>
      </w:r>
      <w:r w:rsidR="00F0044D" w:rsidRPr="006C2A22">
        <w:rPr>
          <w:rFonts w:ascii="Segoe UI" w:hAnsi="Segoe UI" w:cs="Segoe UI"/>
          <w:color w:val="000000"/>
          <w:sz w:val="14"/>
          <w:szCs w:val="14"/>
        </w:rPr>
        <w:t xml:space="preserve"> </w:t>
      </w:r>
      <w:r w:rsidR="00F0044D" w:rsidRPr="006C2A22">
        <w:rPr>
          <w:color w:val="000000"/>
          <w:sz w:val="14"/>
          <w:szCs w:val="14"/>
        </w:rPr>
        <w:t>и автоматически продлевается на следующий год, если ни одна из Сторон не заявит о своём намерении прекратить его не позднее, чем за месяц до истечения срока действия Договора</w:t>
      </w:r>
    </w:p>
    <w:p w:rsidR="005D11CA" w:rsidRPr="006C2A22" w:rsidRDefault="00F0044D" w:rsidP="00307AB9">
      <w:pPr>
        <w:pStyle w:val="a3"/>
        <w:tabs>
          <w:tab w:val="left" w:pos="0"/>
        </w:tabs>
        <w:spacing w:line="216" w:lineRule="auto"/>
        <w:ind w:left="-851" w:right="-284" w:firstLine="0"/>
        <w:rPr>
          <w:color w:val="000000"/>
          <w:sz w:val="14"/>
          <w:szCs w:val="14"/>
          <w:shd w:val="clear" w:color="auto" w:fill="FFFFFF"/>
        </w:rPr>
      </w:pPr>
      <w:r w:rsidRPr="006C2A22">
        <w:rPr>
          <w:color w:val="000000"/>
          <w:sz w:val="14"/>
          <w:szCs w:val="14"/>
          <w:shd w:val="clear" w:color="auto" w:fill="FFFFFF"/>
        </w:rPr>
        <w:t xml:space="preserve">8.2. </w:t>
      </w:r>
      <w:r w:rsidR="003A1EB6" w:rsidRPr="006C2A22">
        <w:rPr>
          <w:color w:val="000000"/>
          <w:sz w:val="14"/>
          <w:szCs w:val="14"/>
          <w:shd w:val="clear" w:color="auto" w:fill="FFFFFF"/>
        </w:rPr>
        <w:t>В части взаиморасчетов Договор действует до полного исполнения сторонами обязательств.</w:t>
      </w:r>
    </w:p>
    <w:p w:rsidR="003A1EB6" w:rsidRPr="006C2A22" w:rsidRDefault="00F0044D" w:rsidP="00307AB9">
      <w:pPr>
        <w:pStyle w:val="a3"/>
        <w:tabs>
          <w:tab w:val="left" w:pos="0"/>
        </w:tabs>
        <w:spacing w:line="216" w:lineRule="auto"/>
        <w:ind w:left="-851" w:right="-284" w:firstLine="0"/>
        <w:rPr>
          <w:sz w:val="14"/>
          <w:szCs w:val="14"/>
        </w:rPr>
      </w:pPr>
      <w:r w:rsidRPr="006C2A22">
        <w:rPr>
          <w:color w:val="000000"/>
          <w:sz w:val="14"/>
          <w:szCs w:val="14"/>
          <w:shd w:val="clear" w:color="auto" w:fill="FFFFFF"/>
        </w:rPr>
        <w:t xml:space="preserve">8.3. </w:t>
      </w:r>
      <w:r w:rsidR="003A1EB6" w:rsidRPr="006C2A22">
        <w:rPr>
          <w:color w:val="000000"/>
          <w:sz w:val="14"/>
          <w:szCs w:val="14"/>
          <w:shd w:val="clear" w:color="auto" w:fill="FFFFFF"/>
        </w:rPr>
        <w:t>Окончание срока действия договора не освобождает стороны от ответственности за его нарушение.</w:t>
      </w:r>
    </w:p>
    <w:p w:rsidR="005F4774" w:rsidRPr="00825094" w:rsidRDefault="00307AB9" w:rsidP="00307AB9">
      <w:pPr>
        <w:shd w:val="clear" w:color="auto" w:fill="C0C0C0"/>
        <w:tabs>
          <w:tab w:val="left" w:pos="0"/>
        </w:tabs>
        <w:spacing w:after="60" w:line="216" w:lineRule="auto"/>
        <w:ind w:left="-851" w:right="-284"/>
        <w:jc w:val="both"/>
        <w:rPr>
          <w:sz w:val="16"/>
          <w:szCs w:val="16"/>
        </w:rPr>
      </w:pPr>
      <w:r w:rsidRPr="00825094">
        <w:rPr>
          <w:b/>
          <w:bCs/>
          <w:sz w:val="16"/>
          <w:szCs w:val="16"/>
        </w:rPr>
        <w:t xml:space="preserve">9. </w:t>
      </w:r>
      <w:r w:rsidR="005F4774" w:rsidRPr="00825094">
        <w:rPr>
          <w:b/>
          <w:bCs/>
          <w:sz w:val="16"/>
          <w:szCs w:val="16"/>
        </w:rPr>
        <w:t>ПОРЯДОК РАЗРЕШЕНИЯ СПОРОВ</w:t>
      </w:r>
    </w:p>
    <w:p w:rsidR="008B609A" w:rsidRPr="006C2A22" w:rsidRDefault="00307AB9" w:rsidP="008B609A">
      <w:pPr>
        <w:pStyle w:val="HTML"/>
        <w:tabs>
          <w:tab w:val="clear" w:pos="916"/>
          <w:tab w:val="left" w:pos="0"/>
          <w:tab w:val="left" w:pos="360"/>
        </w:tabs>
        <w:spacing w:line="216" w:lineRule="auto"/>
        <w:ind w:left="-851" w:right="-284"/>
        <w:jc w:val="both"/>
        <w:rPr>
          <w:rFonts w:ascii="Times New Roman" w:eastAsia="Times New Roman" w:hAnsi="Times New Roman"/>
          <w:sz w:val="14"/>
          <w:szCs w:val="14"/>
        </w:rPr>
      </w:pPr>
      <w:r w:rsidRPr="006C2A22">
        <w:rPr>
          <w:rFonts w:ascii="Times New Roman" w:eastAsia="Times New Roman" w:hAnsi="Times New Roman"/>
          <w:sz w:val="14"/>
          <w:szCs w:val="14"/>
        </w:rPr>
        <w:t>9</w:t>
      </w:r>
      <w:r w:rsidR="008B609A" w:rsidRPr="006C2A22">
        <w:rPr>
          <w:rFonts w:ascii="Times New Roman" w:eastAsia="Times New Roman" w:hAnsi="Times New Roman"/>
          <w:sz w:val="14"/>
          <w:szCs w:val="14"/>
        </w:rPr>
        <w:t>.1. Все разногласия и споры между СТОРОНАМИ, которые возникли из настоящего Договора или в связи с ним, будут по возможности разрешаться путем переговоров</w:t>
      </w:r>
      <w:r w:rsidR="000E50BB" w:rsidRPr="006C2A22">
        <w:rPr>
          <w:rFonts w:ascii="Times New Roman" w:eastAsia="Times New Roman" w:hAnsi="Times New Roman"/>
          <w:sz w:val="14"/>
          <w:szCs w:val="14"/>
        </w:rPr>
        <w:t xml:space="preserve"> с соблюдением претензионного порядка</w:t>
      </w:r>
      <w:r w:rsidR="00262111" w:rsidRPr="006C2A22">
        <w:rPr>
          <w:rFonts w:ascii="Times New Roman" w:eastAsia="Times New Roman" w:hAnsi="Times New Roman"/>
          <w:sz w:val="14"/>
          <w:szCs w:val="14"/>
        </w:rPr>
        <w:t xml:space="preserve"> урегулирования споров.</w:t>
      </w:r>
    </w:p>
    <w:p w:rsidR="00262111" w:rsidRPr="006C2A22" w:rsidRDefault="00307AB9" w:rsidP="008B609A">
      <w:pPr>
        <w:pStyle w:val="HTML"/>
        <w:tabs>
          <w:tab w:val="clear" w:pos="916"/>
          <w:tab w:val="left" w:pos="0"/>
          <w:tab w:val="left" w:pos="360"/>
        </w:tabs>
        <w:spacing w:line="216" w:lineRule="auto"/>
        <w:ind w:left="-851" w:right="-284"/>
        <w:jc w:val="both"/>
        <w:rPr>
          <w:rFonts w:ascii="Times New Roman" w:eastAsia="Times New Roman" w:hAnsi="Times New Roman"/>
          <w:sz w:val="14"/>
          <w:szCs w:val="14"/>
        </w:rPr>
      </w:pPr>
      <w:r w:rsidRPr="006C2A22">
        <w:rPr>
          <w:rFonts w:ascii="Times New Roman" w:eastAsia="Times New Roman" w:hAnsi="Times New Roman"/>
          <w:sz w:val="14"/>
          <w:szCs w:val="14"/>
        </w:rPr>
        <w:t>9</w:t>
      </w:r>
      <w:r w:rsidR="00262111" w:rsidRPr="006C2A22">
        <w:rPr>
          <w:rFonts w:ascii="Times New Roman" w:eastAsia="Times New Roman" w:hAnsi="Times New Roman"/>
          <w:sz w:val="14"/>
          <w:szCs w:val="14"/>
        </w:rPr>
        <w:t xml:space="preserve">.2. СТОРОНА, получившая претензию, обязана дать мотивированный ответ другой СТОРОНЕ не позднее 10 (десяти) календарных дней </w:t>
      </w:r>
      <w:proofErr w:type="gramStart"/>
      <w:r w:rsidR="00262111" w:rsidRPr="006C2A22">
        <w:rPr>
          <w:rFonts w:ascii="Times New Roman" w:eastAsia="Times New Roman" w:hAnsi="Times New Roman"/>
          <w:sz w:val="14"/>
          <w:szCs w:val="14"/>
        </w:rPr>
        <w:t>с даты получения</w:t>
      </w:r>
      <w:proofErr w:type="gramEnd"/>
      <w:r w:rsidR="00262111" w:rsidRPr="006C2A22">
        <w:rPr>
          <w:rFonts w:ascii="Times New Roman" w:eastAsia="Times New Roman" w:hAnsi="Times New Roman"/>
          <w:sz w:val="14"/>
          <w:szCs w:val="14"/>
        </w:rPr>
        <w:t xml:space="preserve"> претензии.</w:t>
      </w:r>
    </w:p>
    <w:p w:rsidR="008B609A" w:rsidRPr="006C2A22" w:rsidRDefault="00307AB9" w:rsidP="008B609A">
      <w:pPr>
        <w:pStyle w:val="HTML"/>
        <w:tabs>
          <w:tab w:val="clear" w:pos="916"/>
          <w:tab w:val="left" w:pos="0"/>
          <w:tab w:val="left" w:pos="360"/>
        </w:tabs>
        <w:spacing w:line="216" w:lineRule="auto"/>
        <w:ind w:left="-851" w:right="-284"/>
        <w:jc w:val="both"/>
        <w:rPr>
          <w:rFonts w:ascii="Times New Roman" w:eastAsia="Times New Roman" w:hAnsi="Times New Roman"/>
          <w:sz w:val="14"/>
          <w:szCs w:val="14"/>
        </w:rPr>
      </w:pPr>
      <w:r w:rsidRPr="006C2A22">
        <w:rPr>
          <w:rFonts w:ascii="Times New Roman" w:eastAsia="Times New Roman" w:hAnsi="Times New Roman"/>
          <w:sz w:val="14"/>
          <w:szCs w:val="14"/>
        </w:rPr>
        <w:t>9</w:t>
      </w:r>
      <w:r w:rsidR="00262111" w:rsidRPr="006C2A22">
        <w:rPr>
          <w:rFonts w:ascii="Times New Roman" w:eastAsia="Times New Roman" w:hAnsi="Times New Roman"/>
          <w:sz w:val="14"/>
          <w:szCs w:val="14"/>
        </w:rPr>
        <w:t xml:space="preserve">.3. </w:t>
      </w:r>
      <w:r w:rsidR="008B609A" w:rsidRPr="006C2A22">
        <w:rPr>
          <w:rFonts w:ascii="Times New Roman" w:eastAsia="Times New Roman" w:hAnsi="Times New Roman"/>
          <w:sz w:val="14"/>
          <w:szCs w:val="14"/>
        </w:rPr>
        <w:t xml:space="preserve">В случае если СТОРОНЫ не придут к соглашению, спор подлежит рассмотрению в Арбитражном суде </w:t>
      </w:r>
      <w:r w:rsidR="00287CDE" w:rsidRPr="006C2A22">
        <w:rPr>
          <w:rFonts w:ascii="Times New Roman" w:eastAsia="Times New Roman" w:hAnsi="Times New Roman"/>
          <w:sz w:val="14"/>
          <w:szCs w:val="14"/>
        </w:rPr>
        <w:t>Новосибирской</w:t>
      </w:r>
      <w:r w:rsidR="008B609A" w:rsidRPr="006C2A22">
        <w:rPr>
          <w:rFonts w:ascii="Times New Roman" w:eastAsia="Times New Roman" w:hAnsi="Times New Roman"/>
          <w:sz w:val="14"/>
          <w:szCs w:val="14"/>
        </w:rPr>
        <w:t xml:space="preserve"> области.</w:t>
      </w:r>
    </w:p>
    <w:p w:rsidR="005F4774" w:rsidRPr="00825094" w:rsidRDefault="00307AB9" w:rsidP="00B76CF5">
      <w:pPr>
        <w:shd w:val="clear" w:color="auto" w:fill="C0C0C0"/>
        <w:tabs>
          <w:tab w:val="left" w:pos="0"/>
          <w:tab w:val="left" w:pos="142"/>
        </w:tabs>
        <w:spacing w:after="60" w:line="216" w:lineRule="auto"/>
        <w:ind w:left="-851" w:right="-284"/>
        <w:jc w:val="both"/>
        <w:rPr>
          <w:b/>
          <w:bCs/>
          <w:sz w:val="16"/>
          <w:szCs w:val="16"/>
        </w:rPr>
      </w:pPr>
      <w:r w:rsidRPr="00825094">
        <w:rPr>
          <w:b/>
          <w:bCs/>
          <w:sz w:val="16"/>
          <w:szCs w:val="16"/>
        </w:rPr>
        <w:t>10</w:t>
      </w:r>
      <w:r w:rsidR="005F4774" w:rsidRPr="00825094">
        <w:rPr>
          <w:b/>
          <w:bCs/>
          <w:sz w:val="16"/>
          <w:szCs w:val="16"/>
        </w:rPr>
        <w:t>. ДОПОЛНИТЕЛЬНЫЕ УСЛОВИЯ</w:t>
      </w:r>
    </w:p>
    <w:p w:rsidR="005F4774" w:rsidRPr="006C2A22" w:rsidRDefault="00307AB9" w:rsidP="00B76CF5">
      <w:pPr>
        <w:pStyle w:val="HTML"/>
        <w:tabs>
          <w:tab w:val="left" w:pos="0"/>
          <w:tab w:val="left" w:pos="360"/>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10</w:t>
      </w:r>
      <w:r w:rsidR="005F4774" w:rsidRPr="006C2A22">
        <w:rPr>
          <w:rFonts w:ascii="Times New Roman" w:hAnsi="Times New Roman" w:cs="Times New Roman"/>
          <w:color w:val="000000"/>
          <w:sz w:val="14"/>
          <w:szCs w:val="14"/>
        </w:rPr>
        <w:t xml:space="preserve">.1. В случаях, не предусмотренных настоящим договором, </w:t>
      </w:r>
      <w:r w:rsidR="008B609A" w:rsidRPr="006C2A22">
        <w:rPr>
          <w:rFonts w:ascii="Times New Roman" w:hAnsi="Times New Roman" w:cs="Times New Roman"/>
          <w:color w:val="000000"/>
          <w:sz w:val="14"/>
          <w:szCs w:val="14"/>
        </w:rPr>
        <w:t>СТОРОНЫ</w:t>
      </w:r>
      <w:r w:rsidR="005F4774" w:rsidRPr="006C2A22">
        <w:rPr>
          <w:rFonts w:ascii="Times New Roman" w:hAnsi="Times New Roman" w:cs="Times New Roman"/>
          <w:color w:val="000000"/>
          <w:sz w:val="14"/>
          <w:szCs w:val="14"/>
        </w:rPr>
        <w:t xml:space="preserve"> руководствуются действующим   законодательством РФ.</w:t>
      </w:r>
    </w:p>
    <w:p w:rsidR="005F4774" w:rsidRPr="006C2A22" w:rsidRDefault="00307AB9" w:rsidP="00B76CF5">
      <w:pPr>
        <w:pStyle w:val="HTML"/>
        <w:tabs>
          <w:tab w:val="left" w:pos="0"/>
          <w:tab w:val="left" w:pos="360"/>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10</w:t>
      </w:r>
      <w:r w:rsidR="005F4774" w:rsidRPr="006C2A22">
        <w:rPr>
          <w:rFonts w:ascii="Times New Roman" w:hAnsi="Times New Roman" w:cs="Times New Roman"/>
          <w:color w:val="000000"/>
          <w:sz w:val="14"/>
          <w:szCs w:val="14"/>
        </w:rPr>
        <w:t xml:space="preserve">.2. После подписания настоящего договора все предварительные переговоры по нему, переписка, предварительные соглашения, так или иначе касающиеся настоящего договора, теряют юридическую силу. При этом ЗАКАЗЧИК при подписании договора обязуется предоставить ИСПОЛНИТЕЛЮ копии следующих документов: свидетельство о государственной регистрации, свидетельство о постановке на налоговый учет, выписку из единого государственного реестра юридических лиц. </w:t>
      </w:r>
    </w:p>
    <w:p w:rsidR="00307AB9" w:rsidRPr="006C2A22" w:rsidRDefault="00307AB9" w:rsidP="00307AB9">
      <w:pPr>
        <w:pStyle w:val="a3"/>
        <w:tabs>
          <w:tab w:val="left" w:pos="0"/>
        </w:tabs>
        <w:spacing w:line="216" w:lineRule="auto"/>
        <w:ind w:left="-851" w:right="-284" w:firstLine="0"/>
        <w:rPr>
          <w:sz w:val="14"/>
          <w:szCs w:val="14"/>
        </w:rPr>
      </w:pPr>
      <w:r w:rsidRPr="006C2A22">
        <w:rPr>
          <w:color w:val="000000"/>
          <w:sz w:val="14"/>
          <w:szCs w:val="14"/>
        </w:rPr>
        <w:t>10</w:t>
      </w:r>
      <w:r w:rsidR="005F4774" w:rsidRPr="006C2A22">
        <w:rPr>
          <w:color w:val="000000"/>
          <w:sz w:val="14"/>
          <w:szCs w:val="14"/>
        </w:rPr>
        <w:t xml:space="preserve">.3. </w:t>
      </w:r>
      <w:r w:rsidRPr="006C2A22">
        <w:rPr>
          <w:sz w:val="14"/>
          <w:szCs w:val="14"/>
        </w:rPr>
        <w:t>Все изменения к Договору считаются действительными, если они оформлены в письменном виде и подписаны обеими СТОРОНАМИ.</w:t>
      </w:r>
    </w:p>
    <w:p w:rsidR="00307AB9" w:rsidRPr="006C2A22" w:rsidRDefault="00371597" w:rsidP="00307AB9">
      <w:pPr>
        <w:pStyle w:val="a3"/>
        <w:tabs>
          <w:tab w:val="left" w:pos="0"/>
        </w:tabs>
        <w:spacing w:line="216" w:lineRule="auto"/>
        <w:ind w:left="-851" w:right="-284" w:firstLine="0"/>
        <w:rPr>
          <w:sz w:val="14"/>
          <w:szCs w:val="14"/>
        </w:rPr>
      </w:pPr>
      <w:r w:rsidRPr="006C2A22">
        <w:rPr>
          <w:sz w:val="14"/>
          <w:szCs w:val="14"/>
        </w:rPr>
        <w:t xml:space="preserve">10.4. </w:t>
      </w:r>
      <w:r w:rsidR="00307AB9" w:rsidRPr="006C2A22">
        <w:rPr>
          <w:sz w:val="14"/>
          <w:szCs w:val="14"/>
        </w:rPr>
        <w:t xml:space="preserve">Настоящий Договор составлен в двух экземплярах, имеющих одинаковую юридическую силу: один экземпляр для ЗАКАЗЧИКА, </w:t>
      </w:r>
      <w:r w:rsidR="005C5291" w:rsidRPr="006C2A22">
        <w:rPr>
          <w:sz w:val="14"/>
          <w:szCs w:val="14"/>
        </w:rPr>
        <w:t>второй –</w:t>
      </w:r>
      <w:r w:rsidR="00307AB9" w:rsidRPr="006C2A22">
        <w:rPr>
          <w:sz w:val="14"/>
          <w:szCs w:val="14"/>
        </w:rPr>
        <w:t xml:space="preserve"> для</w:t>
      </w:r>
      <w:r w:rsidR="005C5291" w:rsidRPr="006C2A22">
        <w:rPr>
          <w:sz w:val="14"/>
          <w:szCs w:val="14"/>
        </w:rPr>
        <w:t xml:space="preserve"> </w:t>
      </w:r>
      <w:r w:rsidR="00307AB9" w:rsidRPr="006C2A22">
        <w:rPr>
          <w:sz w:val="14"/>
          <w:szCs w:val="14"/>
        </w:rPr>
        <w:t>ИСПОЛНИТЕЛЯ.</w:t>
      </w:r>
    </w:p>
    <w:p w:rsidR="0076671F" w:rsidRPr="006C2A22" w:rsidRDefault="00307AB9" w:rsidP="0076671F">
      <w:pPr>
        <w:pStyle w:val="HTML"/>
        <w:tabs>
          <w:tab w:val="left" w:pos="0"/>
          <w:tab w:val="left" w:pos="360"/>
        </w:tabs>
        <w:spacing w:line="216" w:lineRule="auto"/>
        <w:ind w:left="-851" w:right="-284"/>
        <w:jc w:val="both"/>
        <w:rPr>
          <w:rFonts w:ascii="Times New Roman" w:hAnsi="Times New Roman" w:cs="Times New Roman"/>
          <w:color w:val="000000"/>
          <w:sz w:val="14"/>
          <w:szCs w:val="14"/>
        </w:rPr>
      </w:pPr>
      <w:r w:rsidRPr="006C2A22">
        <w:rPr>
          <w:rFonts w:ascii="Times New Roman" w:hAnsi="Times New Roman" w:cs="Times New Roman"/>
          <w:color w:val="000000"/>
          <w:sz w:val="14"/>
          <w:szCs w:val="14"/>
        </w:rPr>
        <w:t>10</w:t>
      </w:r>
      <w:r w:rsidR="005F4774" w:rsidRPr="006C2A22">
        <w:rPr>
          <w:rFonts w:ascii="Times New Roman" w:hAnsi="Times New Roman" w:cs="Times New Roman"/>
          <w:color w:val="000000"/>
          <w:sz w:val="14"/>
          <w:szCs w:val="14"/>
        </w:rPr>
        <w:t>.</w:t>
      </w:r>
      <w:r w:rsidR="00371597" w:rsidRPr="006C2A22">
        <w:rPr>
          <w:rFonts w:ascii="Times New Roman" w:hAnsi="Times New Roman" w:cs="Times New Roman"/>
          <w:color w:val="000000"/>
          <w:sz w:val="14"/>
          <w:szCs w:val="14"/>
        </w:rPr>
        <w:t>5</w:t>
      </w:r>
      <w:r w:rsidR="005F4774" w:rsidRPr="006C2A22">
        <w:rPr>
          <w:rFonts w:ascii="Times New Roman" w:hAnsi="Times New Roman" w:cs="Times New Roman"/>
          <w:color w:val="000000"/>
          <w:sz w:val="14"/>
          <w:szCs w:val="14"/>
        </w:rPr>
        <w:t>. С</w:t>
      </w:r>
      <w:r w:rsidR="008B609A" w:rsidRPr="006C2A22">
        <w:rPr>
          <w:rFonts w:ascii="Times New Roman" w:hAnsi="Times New Roman" w:cs="Times New Roman"/>
          <w:color w:val="000000"/>
          <w:sz w:val="14"/>
          <w:szCs w:val="14"/>
        </w:rPr>
        <w:t>ТОРОНЫ</w:t>
      </w:r>
      <w:r w:rsidR="005F4774" w:rsidRPr="006C2A22">
        <w:rPr>
          <w:rFonts w:ascii="Times New Roman" w:hAnsi="Times New Roman" w:cs="Times New Roman"/>
          <w:color w:val="000000"/>
          <w:sz w:val="14"/>
          <w:szCs w:val="14"/>
        </w:rPr>
        <w:t xml:space="preserve"> обязуются при исполнении настоящего договора не сводить сотрудничество к соблюдению только содержащихся в настоящем договоре требований, поддерживать деловые контакты и принимать все необходимые меры для обеспечения эффективности сотрудничества.</w:t>
      </w:r>
    </w:p>
    <w:p w:rsidR="0076671F" w:rsidRPr="00825094" w:rsidRDefault="0076671F" w:rsidP="0076671F">
      <w:pPr>
        <w:shd w:val="clear" w:color="auto" w:fill="C0C0C0"/>
        <w:tabs>
          <w:tab w:val="left" w:pos="0"/>
          <w:tab w:val="left" w:pos="142"/>
        </w:tabs>
        <w:spacing w:after="60" w:line="216" w:lineRule="auto"/>
        <w:ind w:left="-851" w:right="-284"/>
        <w:jc w:val="both"/>
        <w:rPr>
          <w:b/>
          <w:bCs/>
          <w:sz w:val="16"/>
          <w:szCs w:val="16"/>
        </w:rPr>
      </w:pPr>
      <w:r w:rsidRPr="00825094">
        <w:rPr>
          <w:b/>
          <w:bCs/>
          <w:sz w:val="16"/>
          <w:szCs w:val="16"/>
        </w:rPr>
        <w:t>1</w:t>
      </w:r>
      <w:r w:rsidR="00307AB9" w:rsidRPr="00825094">
        <w:rPr>
          <w:b/>
          <w:bCs/>
          <w:sz w:val="16"/>
          <w:szCs w:val="16"/>
        </w:rPr>
        <w:t>1</w:t>
      </w:r>
      <w:r w:rsidRPr="00825094">
        <w:rPr>
          <w:b/>
          <w:bCs/>
          <w:sz w:val="16"/>
          <w:szCs w:val="16"/>
        </w:rPr>
        <w:t>. РЕКВИЗИТЫ СТОРОН</w:t>
      </w:r>
    </w:p>
    <w:p w:rsidR="005F4774" w:rsidRPr="00825094" w:rsidRDefault="005F4774" w:rsidP="005F4774">
      <w:pPr>
        <w:pStyle w:val="HTML"/>
        <w:spacing w:line="216" w:lineRule="auto"/>
        <w:rPr>
          <w:rFonts w:ascii="Times New Roman" w:hAnsi="Times New Roman" w:cs="Times New Roman"/>
          <w:b/>
          <w:bCs/>
          <w:sz w:val="16"/>
          <w:szCs w:val="16"/>
        </w:rPr>
      </w:pPr>
      <w:r w:rsidRPr="00825094">
        <w:rPr>
          <w:rFonts w:ascii="Times New Roman" w:hAnsi="Times New Roman" w:cs="Times New Roman"/>
          <w:b/>
          <w:bCs/>
          <w:sz w:val="16"/>
          <w:szCs w:val="16"/>
        </w:rPr>
        <w:t>ЗАКАЗЧИК:</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5"/>
        <w:gridCol w:w="6911"/>
      </w:tblGrid>
      <w:tr w:rsidR="005F4774" w:rsidRPr="00825094" w:rsidTr="00F82788">
        <w:tc>
          <w:tcPr>
            <w:tcW w:w="3545" w:type="dxa"/>
            <w:shd w:val="clear" w:color="auto" w:fill="C0C0C0"/>
          </w:tcPr>
          <w:p w:rsidR="005F4774" w:rsidRPr="00825094" w:rsidRDefault="005F4774" w:rsidP="005F4774">
            <w:pPr>
              <w:pStyle w:val="HTML"/>
              <w:spacing w:line="216" w:lineRule="auto"/>
              <w:rPr>
                <w:rFonts w:ascii="Times New Roman" w:hAnsi="Times New Roman" w:cs="Times New Roman"/>
                <w:sz w:val="16"/>
                <w:szCs w:val="16"/>
              </w:rPr>
            </w:pPr>
            <w:r w:rsidRPr="00825094">
              <w:rPr>
                <w:rFonts w:ascii="Times New Roman" w:hAnsi="Times New Roman" w:cs="Times New Roman"/>
                <w:sz w:val="16"/>
                <w:szCs w:val="16"/>
              </w:rPr>
              <w:t xml:space="preserve">Наименование </w:t>
            </w:r>
          </w:p>
        </w:tc>
        <w:tc>
          <w:tcPr>
            <w:tcW w:w="6911" w:type="dxa"/>
          </w:tcPr>
          <w:p w:rsidR="005F4774" w:rsidRPr="00825094" w:rsidRDefault="005F4774" w:rsidP="005F4774">
            <w:pPr>
              <w:pStyle w:val="HTML"/>
              <w:spacing w:line="216" w:lineRule="auto"/>
              <w:rPr>
                <w:rFonts w:ascii="Times New Roman" w:hAnsi="Times New Roman" w:cs="Times New Roman"/>
                <w:color w:val="000000"/>
                <w:sz w:val="16"/>
                <w:szCs w:val="16"/>
              </w:rPr>
            </w:pPr>
          </w:p>
        </w:tc>
      </w:tr>
      <w:tr w:rsidR="005F4774" w:rsidRPr="00825094" w:rsidTr="00F82788">
        <w:tc>
          <w:tcPr>
            <w:tcW w:w="3545" w:type="dxa"/>
            <w:shd w:val="clear" w:color="auto" w:fill="C0C0C0"/>
          </w:tcPr>
          <w:p w:rsidR="005F4774" w:rsidRPr="00825094" w:rsidRDefault="005F4774" w:rsidP="005F4774">
            <w:pPr>
              <w:pStyle w:val="HTML"/>
              <w:spacing w:line="216" w:lineRule="auto"/>
              <w:rPr>
                <w:rFonts w:ascii="Times New Roman" w:hAnsi="Times New Roman" w:cs="Times New Roman"/>
                <w:sz w:val="16"/>
                <w:szCs w:val="16"/>
              </w:rPr>
            </w:pPr>
            <w:r w:rsidRPr="00825094">
              <w:rPr>
                <w:rFonts w:ascii="Times New Roman" w:hAnsi="Times New Roman" w:cs="Times New Roman"/>
                <w:sz w:val="16"/>
                <w:szCs w:val="16"/>
              </w:rPr>
              <w:t>Адрес</w:t>
            </w:r>
          </w:p>
        </w:tc>
        <w:tc>
          <w:tcPr>
            <w:tcW w:w="6911" w:type="dxa"/>
          </w:tcPr>
          <w:p w:rsidR="005F4774" w:rsidRPr="00825094" w:rsidRDefault="005F4774" w:rsidP="005F4774">
            <w:pPr>
              <w:spacing w:line="216" w:lineRule="auto"/>
              <w:ind w:right="-1"/>
              <w:rPr>
                <w:color w:val="000000"/>
                <w:sz w:val="16"/>
                <w:szCs w:val="16"/>
              </w:rPr>
            </w:pPr>
          </w:p>
        </w:tc>
      </w:tr>
      <w:tr w:rsidR="005F4774" w:rsidRPr="00825094" w:rsidTr="00F82788">
        <w:tc>
          <w:tcPr>
            <w:tcW w:w="3545" w:type="dxa"/>
            <w:shd w:val="clear" w:color="auto" w:fill="C0C0C0"/>
          </w:tcPr>
          <w:p w:rsidR="005F4774" w:rsidRPr="00825094" w:rsidRDefault="005F4774" w:rsidP="005F4774">
            <w:pPr>
              <w:pStyle w:val="HTML"/>
              <w:spacing w:line="216" w:lineRule="auto"/>
              <w:rPr>
                <w:rFonts w:ascii="Times New Roman" w:hAnsi="Times New Roman" w:cs="Times New Roman"/>
                <w:sz w:val="16"/>
                <w:szCs w:val="16"/>
              </w:rPr>
            </w:pPr>
            <w:r w:rsidRPr="00825094">
              <w:rPr>
                <w:rFonts w:ascii="Times New Roman" w:hAnsi="Times New Roman" w:cs="Times New Roman"/>
                <w:sz w:val="16"/>
                <w:szCs w:val="16"/>
              </w:rPr>
              <w:t>ИНН / КПП</w:t>
            </w:r>
          </w:p>
        </w:tc>
        <w:tc>
          <w:tcPr>
            <w:tcW w:w="6911" w:type="dxa"/>
          </w:tcPr>
          <w:p w:rsidR="005F4774" w:rsidRPr="00825094" w:rsidRDefault="005F4774" w:rsidP="005F4774">
            <w:pPr>
              <w:pStyle w:val="HTML"/>
              <w:spacing w:line="216" w:lineRule="auto"/>
              <w:rPr>
                <w:rFonts w:ascii="Times New Roman" w:hAnsi="Times New Roman" w:cs="Times New Roman"/>
                <w:color w:val="000000"/>
                <w:sz w:val="16"/>
                <w:szCs w:val="16"/>
              </w:rPr>
            </w:pPr>
          </w:p>
        </w:tc>
      </w:tr>
      <w:tr w:rsidR="005F4774" w:rsidRPr="00825094" w:rsidTr="00F82788">
        <w:tc>
          <w:tcPr>
            <w:tcW w:w="3545" w:type="dxa"/>
            <w:shd w:val="clear" w:color="auto" w:fill="C0C0C0"/>
          </w:tcPr>
          <w:p w:rsidR="005F4774" w:rsidRPr="00825094" w:rsidRDefault="005F4774" w:rsidP="005F4774">
            <w:pPr>
              <w:pStyle w:val="HTML"/>
              <w:spacing w:line="216" w:lineRule="auto"/>
              <w:rPr>
                <w:rFonts w:ascii="Times New Roman" w:hAnsi="Times New Roman" w:cs="Times New Roman"/>
                <w:sz w:val="16"/>
                <w:szCs w:val="16"/>
              </w:rPr>
            </w:pPr>
            <w:r w:rsidRPr="00825094">
              <w:rPr>
                <w:rFonts w:ascii="Times New Roman" w:hAnsi="Times New Roman" w:cs="Times New Roman"/>
                <w:sz w:val="16"/>
                <w:szCs w:val="16"/>
              </w:rPr>
              <w:t>Расчетный счет</w:t>
            </w:r>
          </w:p>
        </w:tc>
        <w:tc>
          <w:tcPr>
            <w:tcW w:w="6911" w:type="dxa"/>
          </w:tcPr>
          <w:p w:rsidR="005F4774" w:rsidRPr="00825094" w:rsidRDefault="005F4774" w:rsidP="005F4774">
            <w:pPr>
              <w:pStyle w:val="HTML"/>
              <w:spacing w:line="216" w:lineRule="auto"/>
              <w:rPr>
                <w:rFonts w:ascii="Times New Roman" w:hAnsi="Times New Roman" w:cs="Times New Roman"/>
                <w:color w:val="000000"/>
                <w:sz w:val="16"/>
                <w:szCs w:val="16"/>
              </w:rPr>
            </w:pPr>
          </w:p>
        </w:tc>
      </w:tr>
      <w:tr w:rsidR="005F4774" w:rsidRPr="00825094" w:rsidTr="00F82788">
        <w:tc>
          <w:tcPr>
            <w:tcW w:w="3545" w:type="dxa"/>
            <w:shd w:val="clear" w:color="auto" w:fill="C0C0C0"/>
          </w:tcPr>
          <w:p w:rsidR="005F4774" w:rsidRPr="00825094" w:rsidRDefault="005F4774" w:rsidP="005F4774">
            <w:pPr>
              <w:pStyle w:val="HTML"/>
              <w:spacing w:line="216" w:lineRule="auto"/>
              <w:rPr>
                <w:rFonts w:ascii="Times New Roman" w:hAnsi="Times New Roman" w:cs="Times New Roman"/>
                <w:sz w:val="16"/>
                <w:szCs w:val="16"/>
              </w:rPr>
            </w:pPr>
            <w:r w:rsidRPr="00825094">
              <w:rPr>
                <w:rFonts w:ascii="Times New Roman" w:hAnsi="Times New Roman" w:cs="Times New Roman"/>
                <w:sz w:val="16"/>
                <w:szCs w:val="16"/>
              </w:rPr>
              <w:t>Наименование банка</w:t>
            </w:r>
          </w:p>
        </w:tc>
        <w:tc>
          <w:tcPr>
            <w:tcW w:w="6911" w:type="dxa"/>
          </w:tcPr>
          <w:p w:rsidR="005F4774" w:rsidRPr="00825094" w:rsidRDefault="005F4774" w:rsidP="005F4774">
            <w:pPr>
              <w:pStyle w:val="HTML"/>
              <w:spacing w:line="216" w:lineRule="auto"/>
              <w:rPr>
                <w:rFonts w:ascii="Times New Roman" w:hAnsi="Times New Roman" w:cs="Times New Roman"/>
                <w:color w:val="000000"/>
                <w:sz w:val="16"/>
                <w:szCs w:val="16"/>
              </w:rPr>
            </w:pPr>
          </w:p>
        </w:tc>
      </w:tr>
      <w:tr w:rsidR="005F4774" w:rsidRPr="00825094" w:rsidTr="00F82788">
        <w:tc>
          <w:tcPr>
            <w:tcW w:w="3545" w:type="dxa"/>
            <w:shd w:val="clear" w:color="auto" w:fill="C0C0C0"/>
          </w:tcPr>
          <w:p w:rsidR="005F4774" w:rsidRPr="00825094" w:rsidRDefault="005F4774" w:rsidP="005F4774">
            <w:pPr>
              <w:pStyle w:val="HTML"/>
              <w:spacing w:line="216" w:lineRule="auto"/>
              <w:rPr>
                <w:rFonts w:ascii="Times New Roman" w:hAnsi="Times New Roman" w:cs="Times New Roman"/>
                <w:sz w:val="16"/>
                <w:szCs w:val="16"/>
              </w:rPr>
            </w:pPr>
            <w:r w:rsidRPr="00825094">
              <w:rPr>
                <w:rFonts w:ascii="Times New Roman" w:hAnsi="Times New Roman" w:cs="Times New Roman"/>
                <w:sz w:val="16"/>
                <w:szCs w:val="16"/>
              </w:rPr>
              <w:t>БИК</w:t>
            </w:r>
          </w:p>
        </w:tc>
        <w:tc>
          <w:tcPr>
            <w:tcW w:w="6911" w:type="dxa"/>
          </w:tcPr>
          <w:p w:rsidR="005F4774" w:rsidRPr="00825094" w:rsidRDefault="005F4774" w:rsidP="005F4774">
            <w:pPr>
              <w:spacing w:line="216" w:lineRule="auto"/>
              <w:ind w:right="-1"/>
              <w:rPr>
                <w:color w:val="000000"/>
                <w:sz w:val="16"/>
                <w:szCs w:val="16"/>
              </w:rPr>
            </w:pPr>
          </w:p>
        </w:tc>
      </w:tr>
      <w:tr w:rsidR="005F4774" w:rsidRPr="00825094" w:rsidTr="00F82788">
        <w:tc>
          <w:tcPr>
            <w:tcW w:w="3545" w:type="dxa"/>
            <w:shd w:val="clear" w:color="auto" w:fill="C0C0C0"/>
          </w:tcPr>
          <w:p w:rsidR="005F4774" w:rsidRPr="00825094" w:rsidRDefault="005F4774" w:rsidP="005F4774">
            <w:pPr>
              <w:pStyle w:val="HTML"/>
              <w:spacing w:line="216" w:lineRule="auto"/>
              <w:rPr>
                <w:rFonts w:ascii="Times New Roman" w:hAnsi="Times New Roman" w:cs="Times New Roman"/>
                <w:sz w:val="16"/>
                <w:szCs w:val="16"/>
              </w:rPr>
            </w:pPr>
            <w:r w:rsidRPr="00825094">
              <w:rPr>
                <w:rFonts w:ascii="Times New Roman" w:hAnsi="Times New Roman" w:cs="Times New Roman"/>
                <w:sz w:val="16"/>
                <w:szCs w:val="16"/>
              </w:rPr>
              <w:t xml:space="preserve">Кор. </w:t>
            </w:r>
            <w:r w:rsidR="005C5291" w:rsidRPr="00825094">
              <w:rPr>
                <w:rFonts w:ascii="Times New Roman" w:hAnsi="Times New Roman" w:cs="Times New Roman"/>
                <w:sz w:val="16"/>
                <w:szCs w:val="16"/>
              </w:rPr>
              <w:t>С</w:t>
            </w:r>
            <w:r w:rsidRPr="00825094">
              <w:rPr>
                <w:rFonts w:ascii="Times New Roman" w:hAnsi="Times New Roman" w:cs="Times New Roman"/>
                <w:sz w:val="16"/>
                <w:szCs w:val="16"/>
              </w:rPr>
              <w:t>чет</w:t>
            </w:r>
          </w:p>
        </w:tc>
        <w:tc>
          <w:tcPr>
            <w:tcW w:w="6911" w:type="dxa"/>
          </w:tcPr>
          <w:p w:rsidR="005F4774" w:rsidRPr="00825094" w:rsidRDefault="005F4774" w:rsidP="005F4774">
            <w:pPr>
              <w:pStyle w:val="HTML"/>
              <w:spacing w:line="216" w:lineRule="auto"/>
              <w:rPr>
                <w:rFonts w:ascii="Times New Roman" w:hAnsi="Times New Roman" w:cs="Times New Roman"/>
                <w:color w:val="000000"/>
                <w:sz w:val="16"/>
                <w:szCs w:val="16"/>
              </w:rPr>
            </w:pPr>
          </w:p>
        </w:tc>
      </w:tr>
    </w:tbl>
    <w:p w:rsidR="005F4774" w:rsidRPr="00825094" w:rsidRDefault="005F4774" w:rsidP="005F4774">
      <w:pPr>
        <w:pStyle w:val="HTML"/>
        <w:spacing w:line="216" w:lineRule="auto"/>
        <w:rPr>
          <w:rFonts w:ascii="Times New Roman" w:hAnsi="Times New Roman" w:cs="Times New Roman"/>
          <w:b/>
          <w:bCs/>
          <w:sz w:val="16"/>
          <w:szCs w:val="16"/>
        </w:rPr>
      </w:pPr>
      <w:r w:rsidRPr="00825094">
        <w:rPr>
          <w:rFonts w:ascii="Times New Roman" w:hAnsi="Times New Roman" w:cs="Times New Roman"/>
          <w:b/>
          <w:bCs/>
          <w:sz w:val="16"/>
          <w:szCs w:val="16"/>
        </w:rPr>
        <w:t>ИСПОЛНИТЕЛЬ:</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5"/>
        <w:gridCol w:w="2160"/>
        <w:gridCol w:w="4751"/>
      </w:tblGrid>
      <w:tr w:rsidR="005D6DD8" w:rsidRPr="00825094" w:rsidTr="00F82788">
        <w:tc>
          <w:tcPr>
            <w:tcW w:w="3545" w:type="dxa"/>
            <w:shd w:val="clear" w:color="auto" w:fill="C0C0C0"/>
          </w:tcPr>
          <w:p w:rsidR="005D6DD8" w:rsidRDefault="005D6DD8">
            <w:pPr>
              <w:pStyle w:val="HTML"/>
              <w:spacing w:line="216" w:lineRule="auto"/>
              <w:rPr>
                <w:rFonts w:ascii="Times New Roman" w:hAnsi="Times New Roman" w:cs="Times New Roman"/>
                <w:b/>
                <w:sz w:val="16"/>
                <w:szCs w:val="16"/>
              </w:rPr>
            </w:pPr>
            <w:r>
              <w:rPr>
                <w:rFonts w:ascii="Times New Roman" w:hAnsi="Times New Roman" w:cs="Times New Roman"/>
                <w:b/>
                <w:sz w:val="16"/>
                <w:szCs w:val="16"/>
              </w:rPr>
              <w:t xml:space="preserve">Наименование </w:t>
            </w:r>
          </w:p>
        </w:tc>
        <w:tc>
          <w:tcPr>
            <w:tcW w:w="6911" w:type="dxa"/>
            <w:gridSpan w:val="2"/>
          </w:tcPr>
          <w:p w:rsidR="005D6DD8" w:rsidRPr="005A2FD9" w:rsidRDefault="005A2FD9">
            <w:pPr>
              <w:spacing w:line="216" w:lineRule="auto"/>
              <w:ind w:right="-1"/>
              <w:rPr>
                <w:sz w:val="16"/>
                <w:szCs w:val="16"/>
              </w:rPr>
            </w:pPr>
            <w:r w:rsidRPr="009A5207">
              <w:rPr>
                <w:rFonts w:ascii="Arial" w:hAnsi="Arial" w:cs="Arial"/>
                <w:color w:val="000000"/>
                <w:spacing w:val="-4"/>
                <w:sz w:val="16"/>
                <w:szCs w:val="16"/>
              </w:rPr>
              <w:t>Индивидуальный предприниматель Телегин Иван Александрович</w:t>
            </w:r>
          </w:p>
        </w:tc>
      </w:tr>
      <w:tr w:rsidR="005D6DD8" w:rsidRPr="00825094" w:rsidTr="00F82788">
        <w:tc>
          <w:tcPr>
            <w:tcW w:w="3545" w:type="dxa"/>
            <w:shd w:val="clear" w:color="auto" w:fill="C0C0C0"/>
          </w:tcPr>
          <w:p w:rsidR="005D6DD8" w:rsidRDefault="00613757">
            <w:pPr>
              <w:pStyle w:val="HTML"/>
              <w:spacing w:line="216" w:lineRule="auto"/>
              <w:rPr>
                <w:rFonts w:ascii="Times New Roman" w:hAnsi="Times New Roman" w:cs="Times New Roman"/>
                <w:b/>
                <w:sz w:val="16"/>
                <w:szCs w:val="16"/>
              </w:rPr>
            </w:pPr>
            <w:r>
              <w:rPr>
                <w:rFonts w:ascii="Times New Roman" w:hAnsi="Times New Roman" w:cs="Times New Roman"/>
                <w:b/>
                <w:sz w:val="16"/>
                <w:szCs w:val="16"/>
              </w:rPr>
              <w:t>Почтовый а</w:t>
            </w:r>
            <w:r w:rsidR="005D6DD8">
              <w:rPr>
                <w:rFonts w:ascii="Times New Roman" w:hAnsi="Times New Roman" w:cs="Times New Roman"/>
                <w:b/>
                <w:sz w:val="16"/>
                <w:szCs w:val="16"/>
              </w:rPr>
              <w:t>дрес</w:t>
            </w:r>
          </w:p>
        </w:tc>
        <w:tc>
          <w:tcPr>
            <w:tcW w:w="6911" w:type="dxa"/>
            <w:gridSpan w:val="2"/>
          </w:tcPr>
          <w:p w:rsidR="005D6DD8" w:rsidRDefault="005A2FD9" w:rsidP="006C2A22">
            <w:pPr>
              <w:spacing w:line="216" w:lineRule="auto"/>
              <w:ind w:right="-1"/>
              <w:rPr>
                <w:b/>
                <w:sz w:val="16"/>
                <w:szCs w:val="16"/>
              </w:rPr>
            </w:pPr>
            <w:r w:rsidRPr="005A2FD9">
              <w:rPr>
                <w:rFonts w:ascii="Arial" w:hAnsi="Arial" w:cs="Arial"/>
                <w:bCs/>
                <w:color w:val="333333"/>
                <w:sz w:val="16"/>
                <w:szCs w:val="16"/>
                <w:shd w:val="clear" w:color="auto" w:fill="FFFFFF"/>
              </w:rPr>
              <w:t>630078 г.</w:t>
            </w:r>
            <w:r w:rsidRPr="005A2FD9">
              <w:rPr>
                <w:sz w:val="16"/>
                <w:szCs w:val="16"/>
              </w:rPr>
              <w:t xml:space="preserve"> Новосибирск, Ватутина 16,</w:t>
            </w:r>
            <w:r>
              <w:rPr>
                <w:b/>
                <w:sz w:val="16"/>
                <w:szCs w:val="16"/>
              </w:rPr>
              <w:t xml:space="preserve"> </w:t>
            </w:r>
            <w:r w:rsidR="006C2A22">
              <w:rPr>
                <w:rFonts w:ascii="Arial" w:hAnsi="Arial" w:cs="Arial"/>
                <w:bCs/>
                <w:color w:val="333333"/>
                <w:sz w:val="16"/>
                <w:szCs w:val="16"/>
                <w:shd w:val="clear" w:color="auto" w:fill="FFFFFF"/>
              </w:rPr>
              <w:t>п/</w:t>
            </w:r>
            <w:r w:rsidRPr="005A2FD9">
              <w:rPr>
                <w:rFonts w:ascii="Arial" w:hAnsi="Arial" w:cs="Arial"/>
                <w:bCs/>
                <w:color w:val="333333"/>
                <w:sz w:val="16"/>
                <w:szCs w:val="16"/>
                <w:shd w:val="clear" w:color="auto" w:fill="FFFFFF"/>
              </w:rPr>
              <w:t>о</w:t>
            </w:r>
            <w:r w:rsidR="00F813DB">
              <w:rPr>
                <w:rFonts w:ascii="Arial" w:hAnsi="Arial" w:cs="Arial"/>
                <w:color w:val="333333"/>
                <w:sz w:val="16"/>
                <w:szCs w:val="16"/>
                <w:shd w:val="clear" w:color="auto" w:fill="FFFFFF"/>
              </w:rPr>
              <w:t> №78</w:t>
            </w:r>
            <w:r w:rsidR="006C2A22">
              <w:rPr>
                <w:rFonts w:ascii="Arial" w:hAnsi="Arial" w:cs="Arial"/>
                <w:bCs/>
                <w:color w:val="333333"/>
                <w:sz w:val="16"/>
                <w:szCs w:val="16"/>
                <w:shd w:val="clear" w:color="auto" w:fill="FFFFFF"/>
              </w:rPr>
              <w:t>. До востребования</w:t>
            </w:r>
          </w:p>
        </w:tc>
      </w:tr>
      <w:tr w:rsidR="005D6DD8" w:rsidRPr="00825094" w:rsidTr="00F82788">
        <w:tc>
          <w:tcPr>
            <w:tcW w:w="3545" w:type="dxa"/>
            <w:shd w:val="clear" w:color="auto" w:fill="C0C0C0"/>
          </w:tcPr>
          <w:p w:rsidR="005D6DD8" w:rsidRDefault="005D6DD8">
            <w:pPr>
              <w:pStyle w:val="HTML"/>
              <w:spacing w:line="216" w:lineRule="auto"/>
              <w:rPr>
                <w:rFonts w:ascii="Times New Roman" w:hAnsi="Times New Roman" w:cs="Times New Roman"/>
                <w:b/>
                <w:sz w:val="16"/>
                <w:szCs w:val="16"/>
              </w:rPr>
            </w:pPr>
            <w:r>
              <w:rPr>
                <w:rFonts w:ascii="Times New Roman" w:hAnsi="Times New Roman" w:cs="Times New Roman"/>
                <w:b/>
                <w:sz w:val="16"/>
                <w:szCs w:val="16"/>
              </w:rPr>
              <w:t>ИНН</w:t>
            </w:r>
          </w:p>
        </w:tc>
        <w:tc>
          <w:tcPr>
            <w:tcW w:w="6911" w:type="dxa"/>
            <w:gridSpan w:val="2"/>
          </w:tcPr>
          <w:p w:rsidR="005D6DD8" w:rsidRPr="005A2FD9" w:rsidRDefault="005A2FD9">
            <w:pPr>
              <w:pStyle w:val="HTML"/>
              <w:spacing w:line="216" w:lineRule="auto"/>
              <w:rPr>
                <w:rFonts w:ascii="Times New Roman" w:hAnsi="Times New Roman" w:cs="Times New Roman"/>
                <w:bCs/>
                <w:color w:val="000000"/>
                <w:sz w:val="16"/>
                <w:szCs w:val="16"/>
              </w:rPr>
            </w:pPr>
            <w:r w:rsidRPr="005A2FD9">
              <w:rPr>
                <w:rFonts w:ascii="Times New Roman" w:hAnsi="Times New Roman" w:cs="Times New Roman"/>
                <w:bCs/>
                <w:color w:val="000000"/>
                <w:sz w:val="16"/>
                <w:szCs w:val="16"/>
              </w:rPr>
              <w:t>420216451909</w:t>
            </w:r>
          </w:p>
        </w:tc>
      </w:tr>
      <w:tr w:rsidR="005D6DD8" w:rsidRPr="00825094" w:rsidTr="00F82788">
        <w:tc>
          <w:tcPr>
            <w:tcW w:w="3545" w:type="dxa"/>
            <w:shd w:val="clear" w:color="auto" w:fill="C0C0C0"/>
          </w:tcPr>
          <w:p w:rsidR="005D6DD8" w:rsidRDefault="005D6DD8">
            <w:pPr>
              <w:pStyle w:val="HTML"/>
              <w:spacing w:line="216" w:lineRule="auto"/>
              <w:rPr>
                <w:rFonts w:ascii="Times New Roman" w:hAnsi="Times New Roman" w:cs="Times New Roman"/>
                <w:b/>
                <w:sz w:val="16"/>
                <w:szCs w:val="16"/>
              </w:rPr>
            </w:pPr>
            <w:r>
              <w:rPr>
                <w:rFonts w:ascii="Times New Roman" w:hAnsi="Times New Roman" w:cs="Times New Roman"/>
                <w:b/>
                <w:sz w:val="16"/>
                <w:szCs w:val="16"/>
              </w:rPr>
              <w:t>ОГРНИП</w:t>
            </w:r>
          </w:p>
        </w:tc>
        <w:tc>
          <w:tcPr>
            <w:tcW w:w="6911" w:type="dxa"/>
            <w:gridSpan w:val="2"/>
          </w:tcPr>
          <w:p w:rsidR="005D6DD8" w:rsidRPr="005A2FD9" w:rsidRDefault="005A2FD9">
            <w:pPr>
              <w:pStyle w:val="1"/>
              <w:spacing w:line="216" w:lineRule="auto"/>
              <w:ind w:right="-1"/>
              <w:jc w:val="left"/>
              <w:rPr>
                <w:rFonts w:ascii="Times New Roman" w:hAnsi="Times New Roman"/>
                <w:b w:val="0"/>
                <w:color w:val="000000"/>
                <w:sz w:val="16"/>
                <w:szCs w:val="16"/>
              </w:rPr>
            </w:pPr>
            <w:r w:rsidRPr="005A2FD9">
              <w:rPr>
                <w:rFonts w:ascii="Times New Roman" w:hAnsi="Times New Roman"/>
                <w:b w:val="0"/>
                <w:color w:val="000000"/>
                <w:sz w:val="16"/>
                <w:szCs w:val="16"/>
              </w:rPr>
              <w:t>319420500026182</w:t>
            </w:r>
          </w:p>
        </w:tc>
      </w:tr>
      <w:tr w:rsidR="005D6DD8" w:rsidRPr="00825094" w:rsidTr="007B31DA">
        <w:trPr>
          <w:trHeight w:val="191"/>
        </w:trPr>
        <w:tc>
          <w:tcPr>
            <w:tcW w:w="3545" w:type="dxa"/>
            <w:shd w:val="clear" w:color="auto" w:fill="C0C0C0"/>
          </w:tcPr>
          <w:p w:rsidR="005D6DD8" w:rsidRDefault="005D6DD8">
            <w:pPr>
              <w:pStyle w:val="HTML"/>
              <w:spacing w:line="216" w:lineRule="auto"/>
              <w:rPr>
                <w:rFonts w:ascii="Times New Roman" w:hAnsi="Times New Roman" w:cs="Times New Roman"/>
                <w:b/>
                <w:sz w:val="16"/>
                <w:szCs w:val="16"/>
              </w:rPr>
            </w:pPr>
            <w:r>
              <w:rPr>
                <w:rFonts w:ascii="Times New Roman" w:hAnsi="Times New Roman" w:cs="Times New Roman"/>
                <w:b/>
                <w:sz w:val="16"/>
                <w:szCs w:val="16"/>
              </w:rPr>
              <w:t>Расчетный счет</w:t>
            </w:r>
          </w:p>
        </w:tc>
        <w:tc>
          <w:tcPr>
            <w:tcW w:w="6911" w:type="dxa"/>
            <w:gridSpan w:val="2"/>
          </w:tcPr>
          <w:p w:rsidR="005D6DD8" w:rsidRPr="005A2FD9" w:rsidRDefault="005A2FD9">
            <w:pPr>
              <w:pStyle w:val="1"/>
              <w:spacing w:line="216" w:lineRule="auto"/>
              <w:ind w:right="-1"/>
              <w:jc w:val="left"/>
              <w:rPr>
                <w:rFonts w:ascii="Times New Roman" w:hAnsi="Times New Roman"/>
                <w:b w:val="0"/>
                <w:bCs/>
                <w:color w:val="000000"/>
                <w:sz w:val="16"/>
                <w:szCs w:val="16"/>
              </w:rPr>
            </w:pPr>
            <w:r w:rsidRPr="009A5207">
              <w:rPr>
                <w:rFonts w:cs="Arial"/>
                <w:b w:val="0"/>
                <w:color w:val="000000"/>
                <w:spacing w:val="-4"/>
                <w:sz w:val="16"/>
                <w:szCs w:val="16"/>
              </w:rPr>
              <w:t>№40802810904500006651</w:t>
            </w:r>
          </w:p>
        </w:tc>
      </w:tr>
      <w:tr w:rsidR="005D6DD8" w:rsidRPr="00825094" w:rsidTr="00F82788">
        <w:tc>
          <w:tcPr>
            <w:tcW w:w="3545" w:type="dxa"/>
            <w:shd w:val="clear" w:color="auto" w:fill="C0C0C0"/>
          </w:tcPr>
          <w:p w:rsidR="005D6DD8" w:rsidRDefault="005D6DD8">
            <w:pPr>
              <w:pStyle w:val="HTML"/>
              <w:spacing w:line="216" w:lineRule="auto"/>
              <w:rPr>
                <w:rFonts w:ascii="Times New Roman" w:hAnsi="Times New Roman" w:cs="Times New Roman"/>
                <w:b/>
                <w:sz w:val="16"/>
                <w:szCs w:val="16"/>
              </w:rPr>
            </w:pPr>
            <w:r>
              <w:rPr>
                <w:rFonts w:ascii="Times New Roman" w:hAnsi="Times New Roman" w:cs="Times New Roman"/>
                <w:b/>
                <w:sz w:val="16"/>
                <w:szCs w:val="16"/>
              </w:rPr>
              <w:t>Наименование банка</w:t>
            </w:r>
          </w:p>
        </w:tc>
        <w:tc>
          <w:tcPr>
            <w:tcW w:w="6911" w:type="dxa"/>
            <w:gridSpan w:val="2"/>
          </w:tcPr>
          <w:p w:rsidR="005D6DD8" w:rsidRPr="005A2FD9" w:rsidRDefault="005A2FD9">
            <w:pPr>
              <w:pStyle w:val="HTML"/>
              <w:spacing w:line="216" w:lineRule="auto"/>
              <w:rPr>
                <w:rFonts w:ascii="Times New Roman" w:hAnsi="Times New Roman" w:cs="Times New Roman"/>
                <w:b/>
                <w:sz w:val="16"/>
                <w:szCs w:val="16"/>
              </w:rPr>
            </w:pPr>
            <w:r w:rsidRPr="009A5207">
              <w:rPr>
                <w:rFonts w:ascii="Arial" w:eastAsia="Times New Roman" w:hAnsi="Arial" w:cs="Arial"/>
                <w:color w:val="000000"/>
                <w:spacing w:val="-4"/>
                <w:sz w:val="16"/>
                <w:szCs w:val="16"/>
              </w:rPr>
              <w:t>ТОЧКА ПАО БАНКА "ФК ОТКРЫТИЕ"</w:t>
            </w:r>
            <w:r>
              <w:rPr>
                <w:rFonts w:ascii="Arial" w:eastAsia="Times New Roman" w:hAnsi="Arial" w:cs="Arial"/>
                <w:color w:val="000000"/>
                <w:spacing w:val="-4"/>
                <w:sz w:val="16"/>
                <w:szCs w:val="16"/>
              </w:rPr>
              <w:t xml:space="preserve"> г. Москва</w:t>
            </w:r>
          </w:p>
        </w:tc>
      </w:tr>
      <w:tr w:rsidR="005D6DD8" w:rsidRPr="00825094" w:rsidTr="00F82788">
        <w:tc>
          <w:tcPr>
            <w:tcW w:w="3545" w:type="dxa"/>
            <w:shd w:val="clear" w:color="auto" w:fill="C0C0C0"/>
          </w:tcPr>
          <w:p w:rsidR="005D6DD8" w:rsidRDefault="005D6DD8">
            <w:pPr>
              <w:pStyle w:val="HTML"/>
              <w:spacing w:line="216" w:lineRule="auto"/>
              <w:rPr>
                <w:rFonts w:ascii="Times New Roman" w:hAnsi="Times New Roman" w:cs="Times New Roman"/>
                <w:b/>
                <w:sz w:val="16"/>
                <w:szCs w:val="16"/>
              </w:rPr>
            </w:pPr>
            <w:r>
              <w:rPr>
                <w:rFonts w:ascii="Times New Roman" w:hAnsi="Times New Roman" w:cs="Times New Roman"/>
                <w:b/>
                <w:sz w:val="16"/>
                <w:szCs w:val="16"/>
              </w:rPr>
              <w:t>БИК</w:t>
            </w:r>
          </w:p>
        </w:tc>
        <w:tc>
          <w:tcPr>
            <w:tcW w:w="6911" w:type="dxa"/>
            <w:gridSpan w:val="2"/>
          </w:tcPr>
          <w:p w:rsidR="005D6DD8" w:rsidRPr="005A2FD9" w:rsidRDefault="005A2FD9" w:rsidP="005A2FD9">
            <w:pPr>
              <w:rPr>
                <w:rFonts w:ascii="Arial" w:hAnsi="Arial" w:cs="Arial"/>
                <w:color w:val="000000"/>
                <w:spacing w:val="-4"/>
                <w:sz w:val="16"/>
                <w:szCs w:val="16"/>
              </w:rPr>
            </w:pPr>
            <w:r w:rsidRPr="009A5207">
              <w:rPr>
                <w:rFonts w:ascii="Arial" w:hAnsi="Arial" w:cs="Arial"/>
                <w:color w:val="000000"/>
                <w:spacing w:val="-4"/>
                <w:sz w:val="16"/>
                <w:szCs w:val="16"/>
              </w:rPr>
              <w:t>044525999</w:t>
            </w:r>
          </w:p>
        </w:tc>
      </w:tr>
      <w:tr w:rsidR="005D6DD8" w:rsidRPr="00825094" w:rsidTr="00F82788">
        <w:tc>
          <w:tcPr>
            <w:tcW w:w="3545" w:type="dxa"/>
            <w:shd w:val="clear" w:color="auto" w:fill="C0C0C0"/>
          </w:tcPr>
          <w:p w:rsidR="005D6DD8" w:rsidRDefault="005D6DD8">
            <w:pPr>
              <w:pStyle w:val="HTML"/>
              <w:spacing w:line="216" w:lineRule="auto"/>
              <w:rPr>
                <w:rFonts w:ascii="Times New Roman" w:hAnsi="Times New Roman" w:cs="Times New Roman"/>
                <w:b/>
                <w:sz w:val="16"/>
                <w:szCs w:val="16"/>
              </w:rPr>
            </w:pPr>
            <w:r>
              <w:rPr>
                <w:rFonts w:ascii="Times New Roman" w:hAnsi="Times New Roman" w:cs="Times New Roman"/>
                <w:b/>
                <w:sz w:val="16"/>
                <w:szCs w:val="16"/>
              </w:rPr>
              <w:t>Кор. Счет</w:t>
            </w:r>
          </w:p>
        </w:tc>
        <w:tc>
          <w:tcPr>
            <w:tcW w:w="6911" w:type="dxa"/>
            <w:gridSpan w:val="2"/>
          </w:tcPr>
          <w:p w:rsidR="005D6DD8" w:rsidRPr="001F74E1" w:rsidRDefault="001F74E1">
            <w:pPr>
              <w:pStyle w:val="HTML"/>
              <w:spacing w:line="216" w:lineRule="auto"/>
              <w:rPr>
                <w:rFonts w:ascii="Times New Roman" w:hAnsi="Times New Roman" w:cs="Times New Roman"/>
                <w:b/>
                <w:sz w:val="16"/>
                <w:szCs w:val="16"/>
              </w:rPr>
            </w:pPr>
            <w:r w:rsidRPr="009A5207">
              <w:rPr>
                <w:rFonts w:ascii="Arial" w:eastAsia="Times New Roman" w:hAnsi="Arial" w:cs="Arial"/>
                <w:color w:val="000000"/>
                <w:spacing w:val="-4"/>
                <w:sz w:val="16"/>
                <w:szCs w:val="16"/>
              </w:rPr>
              <w:t>30101810845250000999</w:t>
            </w:r>
          </w:p>
        </w:tc>
      </w:tr>
      <w:tr w:rsidR="005D6DD8" w:rsidRPr="00825094" w:rsidTr="00825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5705" w:type="dxa"/>
            <w:gridSpan w:val="2"/>
            <w:tcBorders>
              <w:top w:val="nil"/>
              <w:left w:val="nil"/>
              <w:bottom w:val="nil"/>
              <w:right w:val="nil"/>
            </w:tcBorders>
          </w:tcPr>
          <w:p w:rsidR="005D6DD8" w:rsidRDefault="005D6DD8">
            <w:pPr>
              <w:pStyle w:val="3"/>
              <w:rPr>
                <w:sz w:val="16"/>
                <w:szCs w:val="16"/>
              </w:rPr>
            </w:pPr>
          </w:p>
          <w:p w:rsidR="005D6DD8" w:rsidRDefault="005D6DD8">
            <w:pPr>
              <w:pStyle w:val="3"/>
              <w:rPr>
                <w:sz w:val="16"/>
                <w:szCs w:val="16"/>
              </w:rPr>
            </w:pPr>
            <w:r>
              <w:rPr>
                <w:sz w:val="16"/>
                <w:szCs w:val="16"/>
              </w:rPr>
              <w:t>От   ЗАКАЗЧИКА</w:t>
            </w:r>
          </w:p>
        </w:tc>
        <w:tc>
          <w:tcPr>
            <w:tcW w:w="4751" w:type="dxa"/>
            <w:tcBorders>
              <w:top w:val="nil"/>
              <w:left w:val="nil"/>
              <w:bottom w:val="nil"/>
              <w:right w:val="nil"/>
            </w:tcBorders>
          </w:tcPr>
          <w:p w:rsidR="005D6DD8" w:rsidRDefault="005D6DD8">
            <w:pPr>
              <w:pStyle w:val="2"/>
              <w:jc w:val="left"/>
              <w:rPr>
                <w:sz w:val="16"/>
                <w:szCs w:val="16"/>
              </w:rPr>
            </w:pPr>
          </w:p>
          <w:p w:rsidR="005D6DD8" w:rsidRDefault="005D6DD8">
            <w:pPr>
              <w:pStyle w:val="2"/>
              <w:jc w:val="left"/>
              <w:rPr>
                <w:sz w:val="16"/>
                <w:szCs w:val="16"/>
              </w:rPr>
            </w:pPr>
            <w:r>
              <w:rPr>
                <w:sz w:val="16"/>
                <w:szCs w:val="16"/>
              </w:rPr>
              <w:t>От  ИСПОЛНИТЕЛЯ</w:t>
            </w:r>
          </w:p>
        </w:tc>
      </w:tr>
      <w:tr w:rsidR="005D6DD8" w:rsidRPr="00825094" w:rsidTr="00F827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5"/>
        </w:trPr>
        <w:tc>
          <w:tcPr>
            <w:tcW w:w="5705" w:type="dxa"/>
            <w:gridSpan w:val="2"/>
            <w:tcBorders>
              <w:top w:val="nil"/>
              <w:left w:val="nil"/>
              <w:bottom w:val="nil"/>
              <w:right w:val="nil"/>
            </w:tcBorders>
          </w:tcPr>
          <w:p w:rsidR="005D6DD8" w:rsidRDefault="005D6DD8">
            <w:pPr>
              <w:ind w:right="-1"/>
              <w:rPr>
                <w:b/>
                <w:sz w:val="16"/>
                <w:szCs w:val="16"/>
              </w:rPr>
            </w:pPr>
          </w:p>
          <w:p w:rsidR="005D6DD8" w:rsidRDefault="005D6DD8">
            <w:pPr>
              <w:ind w:right="-1"/>
              <w:rPr>
                <w:b/>
                <w:sz w:val="16"/>
                <w:szCs w:val="16"/>
              </w:rPr>
            </w:pPr>
          </w:p>
          <w:p w:rsidR="005D6DD8" w:rsidRDefault="005D6DD8">
            <w:pPr>
              <w:ind w:right="-1"/>
              <w:rPr>
                <w:b/>
                <w:sz w:val="16"/>
                <w:szCs w:val="16"/>
              </w:rPr>
            </w:pPr>
          </w:p>
          <w:p w:rsidR="005D6DD8" w:rsidRDefault="005D6DD8">
            <w:pPr>
              <w:ind w:right="-1"/>
              <w:rPr>
                <w:b/>
                <w:sz w:val="16"/>
                <w:szCs w:val="16"/>
              </w:rPr>
            </w:pPr>
            <w:r>
              <w:rPr>
                <w:b/>
                <w:sz w:val="16"/>
                <w:szCs w:val="16"/>
              </w:rPr>
              <w:t>__________________  /</w:t>
            </w:r>
            <w:r>
              <w:rPr>
                <w:rFonts w:eastAsia="Arial Unicode MS"/>
                <w:b/>
                <w:bCs/>
                <w:color w:val="000000"/>
                <w:sz w:val="16"/>
                <w:szCs w:val="16"/>
              </w:rPr>
              <w:t xml:space="preserve"> ________________</w:t>
            </w:r>
            <w:r>
              <w:rPr>
                <w:b/>
                <w:sz w:val="16"/>
                <w:szCs w:val="16"/>
              </w:rPr>
              <w:t xml:space="preserve"> /</w:t>
            </w:r>
          </w:p>
          <w:p w:rsidR="005D6DD8" w:rsidRDefault="005D6DD8">
            <w:pPr>
              <w:ind w:right="-1"/>
              <w:rPr>
                <w:b/>
                <w:sz w:val="16"/>
                <w:szCs w:val="16"/>
              </w:rPr>
            </w:pPr>
          </w:p>
        </w:tc>
        <w:tc>
          <w:tcPr>
            <w:tcW w:w="4751" w:type="dxa"/>
            <w:tcBorders>
              <w:top w:val="nil"/>
              <w:left w:val="nil"/>
              <w:bottom w:val="nil"/>
              <w:right w:val="nil"/>
            </w:tcBorders>
          </w:tcPr>
          <w:p w:rsidR="005D6DD8" w:rsidRDefault="005D6DD8">
            <w:pPr>
              <w:ind w:right="-1"/>
              <w:rPr>
                <w:b/>
                <w:sz w:val="16"/>
                <w:szCs w:val="16"/>
              </w:rPr>
            </w:pPr>
          </w:p>
          <w:p w:rsidR="005D6DD8" w:rsidRDefault="005D6DD8">
            <w:pPr>
              <w:ind w:right="-1"/>
              <w:rPr>
                <w:b/>
                <w:sz w:val="16"/>
                <w:szCs w:val="16"/>
              </w:rPr>
            </w:pPr>
          </w:p>
          <w:p w:rsidR="005D6DD8" w:rsidRDefault="005D6DD8">
            <w:pPr>
              <w:ind w:right="-1"/>
              <w:rPr>
                <w:b/>
                <w:sz w:val="16"/>
                <w:szCs w:val="16"/>
              </w:rPr>
            </w:pPr>
          </w:p>
          <w:p w:rsidR="005D6DD8" w:rsidRDefault="005D6DD8">
            <w:pPr>
              <w:ind w:right="-1"/>
              <w:rPr>
                <w:b/>
                <w:sz w:val="16"/>
                <w:szCs w:val="16"/>
              </w:rPr>
            </w:pPr>
            <w:r>
              <w:rPr>
                <w:b/>
                <w:sz w:val="16"/>
                <w:szCs w:val="16"/>
              </w:rPr>
              <w:t xml:space="preserve"> __________</w:t>
            </w:r>
            <w:r w:rsidR="00FD69EE">
              <w:rPr>
                <w:b/>
                <w:sz w:val="16"/>
                <w:szCs w:val="16"/>
              </w:rPr>
              <w:t xml:space="preserve">_____________  / </w:t>
            </w:r>
            <w:r>
              <w:rPr>
                <w:b/>
                <w:sz w:val="16"/>
                <w:szCs w:val="16"/>
              </w:rPr>
              <w:t>./</w:t>
            </w:r>
          </w:p>
          <w:p w:rsidR="005D6DD8" w:rsidRDefault="005D6DD8">
            <w:pPr>
              <w:ind w:right="-1"/>
              <w:rPr>
                <w:b/>
                <w:sz w:val="16"/>
                <w:szCs w:val="16"/>
              </w:rPr>
            </w:pPr>
            <w:proofErr w:type="spellStart"/>
            <w:r>
              <w:rPr>
                <w:b/>
                <w:sz w:val="16"/>
                <w:szCs w:val="16"/>
              </w:rPr>
              <w:t>м.п</w:t>
            </w:r>
            <w:proofErr w:type="spellEnd"/>
            <w:r>
              <w:rPr>
                <w:b/>
                <w:sz w:val="16"/>
                <w:szCs w:val="16"/>
              </w:rPr>
              <w:t>.</w:t>
            </w:r>
          </w:p>
        </w:tc>
      </w:tr>
    </w:tbl>
    <w:p w:rsidR="0000130E" w:rsidRPr="00825094" w:rsidRDefault="0000130E" w:rsidP="00825094">
      <w:pPr>
        <w:rPr>
          <w:sz w:val="16"/>
          <w:szCs w:val="16"/>
        </w:rPr>
      </w:pPr>
    </w:p>
    <w:sectPr w:rsidR="0000130E" w:rsidRPr="00825094" w:rsidSect="005F4774">
      <w:footerReference w:type="default" r:id="rId9"/>
      <w:pgSz w:w="11906" w:h="16838"/>
      <w:pgMar w:top="426"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835" w:rsidRDefault="00C11835">
      <w:r>
        <w:separator/>
      </w:r>
    </w:p>
  </w:endnote>
  <w:endnote w:type="continuationSeparator" w:id="0">
    <w:p w:rsidR="00C11835" w:rsidRDefault="00C1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08490"/>
      <w:docPartObj>
        <w:docPartGallery w:val="Page Numbers (Bottom of Page)"/>
        <w:docPartUnique/>
      </w:docPartObj>
    </w:sdtPr>
    <w:sdtEndPr/>
    <w:sdtContent>
      <w:p w:rsidR="006C2A22" w:rsidRDefault="006C2A22">
        <w:pPr>
          <w:pStyle w:val="a9"/>
          <w:jc w:val="right"/>
        </w:pPr>
        <w:r>
          <w:fldChar w:fldCharType="begin"/>
        </w:r>
        <w:r>
          <w:instrText>PAGE   \* MERGEFORMAT</w:instrText>
        </w:r>
        <w:r>
          <w:fldChar w:fldCharType="separate"/>
        </w:r>
        <w:r w:rsidR="00ED7FF0">
          <w:rPr>
            <w:noProof/>
          </w:rPr>
          <w:t>1</w:t>
        </w:r>
        <w:r>
          <w:fldChar w:fldCharType="end"/>
        </w:r>
      </w:p>
    </w:sdtContent>
  </w:sdt>
  <w:p w:rsidR="006C2A22" w:rsidRDefault="006C2A22" w:rsidP="006C2A22">
    <w:pPr>
      <w:pStyle w:val="a9"/>
      <w:rPr>
        <w:sz w:val="20"/>
        <w:szCs w:val="20"/>
      </w:rPr>
    </w:pPr>
    <w:r w:rsidRPr="00CD220B">
      <w:rPr>
        <w:sz w:val="20"/>
        <w:szCs w:val="20"/>
      </w:rPr>
      <w:t>Заказчик:</w:t>
    </w:r>
    <w:r>
      <w:rPr>
        <w:sz w:val="20"/>
        <w:szCs w:val="20"/>
      </w:rPr>
      <w:t>_________________________                                             Исполнитель:_____________________</w:t>
    </w:r>
  </w:p>
  <w:p w:rsidR="006C2A22" w:rsidRDefault="006C2A22" w:rsidP="006C2A22">
    <w:pPr>
      <w:pStyle w:val="a9"/>
      <w:rPr>
        <w:sz w:val="20"/>
        <w:szCs w:val="20"/>
      </w:rPr>
    </w:pPr>
  </w:p>
  <w:p w:rsidR="006C2A22" w:rsidRPr="006C2A22" w:rsidRDefault="006C2A22" w:rsidP="006C2A22">
    <w:pPr>
      <w:pStyle w:val="a9"/>
      <w:ind w:right="360"/>
    </w:pPr>
    <w:r>
      <w:t>Тел</w:t>
    </w:r>
    <w:r w:rsidRPr="006C2A22">
      <w:t xml:space="preserve">: 8 (383)258-50-58       </w:t>
    </w:r>
    <w:r>
      <w:rPr>
        <w:lang w:val="en-US"/>
      </w:rPr>
      <w:t>Email</w:t>
    </w:r>
    <w:r w:rsidRPr="006C2A22">
      <w:t xml:space="preserve">: </w:t>
    </w:r>
    <w:r>
      <w:rPr>
        <w:lang w:val="en-US"/>
      </w:rPr>
      <w:t>info</w:t>
    </w:r>
    <w:r w:rsidRPr="006C2A22">
      <w:t>@</w:t>
    </w:r>
    <w:proofErr w:type="spellStart"/>
    <w:r>
      <w:rPr>
        <w:lang w:val="en-US"/>
      </w:rPr>
      <w:t>avangrup</w:t>
    </w:r>
    <w:proofErr w:type="spellEnd"/>
    <w:r w:rsidRPr="006C2A22">
      <w:t>.</w:t>
    </w:r>
    <w:proofErr w:type="spellStart"/>
    <w:r>
      <w:rPr>
        <w:lang w:val="en-US"/>
      </w:rPr>
      <w:t>ru</w:t>
    </w:r>
    <w:proofErr w:type="spellEnd"/>
    <w:r w:rsidRPr="006C2A22">
      <w:t xml:space="preserve">             </w:t>
    </w:r>
    <w:r>
      <w:rPr>
        <w:lang w:val="en-US"/>
      </w:rPr>
      <w:t>Site</w:t>
    </w:r>
    <w:r w:rsidRPr="006C2A22">
      <w:t xml:space="preserve">: </w:t>
    </w:r>
    <w:r>
      <w:rPr>
        <w:lang w:val="en-US"/>
      </w:rPr>
      <w:t>http</w:t>
    </w:r>
    <w:r w:rsidRPr="006C2A22">
      <w:t>://</w:t>
    </w:r>
    <w:proofErr w:type="spellStart"/>
    <w:r>
      <w:rPr>
        <w:lang w:val="en-US"/>
      </w:rPr>
      <w:t>avangrup</w:t>
    </w:r>
    <w:proofErr w:type="spellEnd"/>
    <w:r w:rsidRPr="006C2A22">
      <w:t>.</w:t>
    </w:r>
    <w:proofErr w:type="spellStart"/>
    <w:r>
      <w:rPr>
        <w:lang w:val="en-US"/>
      </w:rPr>
      <w:t>ru</w:t>
    </w:r>
    <w:proofErr w:type="spellEnd"/>
    <w:r w:rsidRPr="006C2A2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835" w:rsidRDefault="00C11835">
      <w:r>
        <w:separator/>
      </w:r>
    </w:p>
  </w:footnote>
  <w:footnote w:type="continuationSeparator" w:id="0">
    <w:p w:rsidR="00C11835" w:rsidRDefault="00C118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3E9A"/>
    <w:multiLevelType w:val="hybridMultilevel"/>
    <w:tmpl w:val="D6646A74"/>
    <w:lvl w:ilvl="0" w:tplc="0419000F">
      <w:start w:val="1"/>
      <w:numFmt w:val="decimal"/>
      <w:lvlText w:val="%1."/>
      <w:lvlJc w:val="left"/>
      <w:pPr>
        <w:tabs>
          <w:tab w:val="num" w:pos="-131"/>
        </w:tabs>
        <w:ind w:left="-131" w:hanging="360"/>
      </w:pPr>
    </w:lvl>
    <w:lvl w:ilvl="1" w:tplc="04190019">
      <w:start w:val="1"/>
      <w:numFmt w:val="lowerLetter"/>
      <w:lvlText w:val="%2."/>
      <w:lvlJc w:val="left"/>
      <w:pPr>
        <w:tabs>
          <w:tab w:val="num" w:pos="589"/>
        </w:tabs>
        <w:ind w:left="589" w:hanging="360"/>
      </w:pPr>
    </w:lvl>
    <w:lvl w:ilvl="2" w:tplc="0419001B" w:tentative="1">
      <w:start w:val="1"/>
      <w:numFmt w:val="lowerRoman"/>
      <w:lvlText w:val="%3."/>
      <w:lvlJc w:val="right"/>
      <w:pPr>
        <w:tabs>
          <w:tab w:val="num" w:pos="1309"/>
        </w:tabs>
        <w:ind w:left="1309" w:hanging="180"/>
      </w:pPr>
    </w:lvl>
    <w:lvl w:ilvl="3" w:tplc="0419000F" w:tentative="1">
      <w:start w:val="1"/>
      <w:numFmt w:val="decimal"/>
      <w:lvlText w:val="%4."/>
      <w:lvlJc w:val="left"/>
      <w:pPr>
        <w:tabs>
          <w:tab w:val="num" w:pos="2029"/>
        </w:tabs>
        <w:ind w:left="2029" w:hanging="360"/>
      </w:pPr>
    </w:lvl>
    <w:lvl w:ilvl="4" w:tplc="04190019" w:tentative="1">
      <w:start w:val="1"/>
      <w:numFmt w:val="lowerLetter"/>
      <w:lvlText w:val="%5."/>
      <w:lvlJc w:val="left"/>
      <w:pPr>
        <w:tabs>
          <w:tab w:val="num" w:pos="2749"/>
        </w:tabs>
        <w:ind w:left="2749" w:hanging="360"/>
      </w:pPr>
    </w:lvl>
    <w:lvl w:ilvl="5" w:tplc="0419001B" w:tentative="1">
      <w:start w:val="1"/>
      <w:numFmt w:val="lowerRoman"/>
      <w:lvlText w:val="%6."/>
      <w:lvlJc w:val="right"/>
      <w:pPr>
        <w:tabs>
          <w:tab w:val="num" w:pos="3469"/>
        </w:tabs>
        <w:ind w:left="3469" w:hanging="180"/>
      </w:pPr>
    </w:lvl>
    <w:lvl w:ilvl="6" w:tplc="0419000F" w:tentative="1">
      <w:start w:val="1"/>
      <w:numFmt w:val="decimal"/>
      <w:lvlText w:val="%7."/>
      <w:lvlJc w:val="left"/>
      <w:pPr>
        <w:tabs>
          <w:tab w:val="num" w:pos="4189"/>
        </w:tabs>
        <w:ind w:left="4189" w:hanging="360"/>
      </w:pPr>
    </w:lvl>
    <w:lvl w:ilvl="7" w:tplc="04190019" w:tentative="1">
      <w:start w:val="1"/>
      <w:numFmt w:val="lowerLetter"/>
      <w:lvlText w:val="%8."/>
      <w:lvlJc w:val="left"/>
      <w:pPr>
        <w:tabs>
          <w:tab w:val="num" w:pos="4909"/>
        </w:tabs>
        <w:ind w:left="4909" w:hanging="360"/>
      </w:pPr>
    </w:lvl>
    <w:lvl w:ilvl="8" w:tplc="0419001B" w:tentative="1">
      <w:start w:val="1"/>
      <w:numFmt w:val="lowerRoman"/>
      <w:lvlText w:val="%9."/>
      <w:lvlJc w:val="right"/>
      <w:pPr>
        <w:tabs>
          <w:tab w:val="num" w:pos="5629"/>
        </w:tabs>
        <w:ind w:left="5629" w:hanging="180"/>
      </w:pPr>
    </w:lvl>
  </w:abstractNum>
  <w:abstractNum w:abstractNumId="1">
    <w:nsid w:val="01B363A0"/>
    <w:multiLevelType w:val="multilevel"/>
    <w:tmpl w:val="89D2C2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BC85A20"/>
    <w:multiLevelType w:val="multilevel"/>
    <w:tmpl w:val="3098A3A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4EDC0B98"/>
    <w:multiLevelType w:val="multilevel"/>
    <w:tmpl w:val="0E2ACA6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50BD1702"/>
    <w:multiLevelType w:val="multilevel"/>
    <w:tmpl w:val="3098A3A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2A552D0"/>
    <w:multiLevelType w:val="hybridMultilevel"/>
    <w:tmpl w:val="7A1278C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F4774"/>
    <w:rsid w:val="0000130E"/>
    <w:rsid w:val="00011C2A"/>
    <w:rsid w:val="00015F63"/>
    <w:rsid w:val="00037783"/>
    <w:rsid w:val="00046E69"/>
    <w:rsid w:val="00070275"/>
    <w:rsid w:val="00077BB4"/>
    <w:rsid w:val="000A255D"/>
    <w:rsid w:val="000C4A20"/>
    <w:rsid w:val="000E50BB"/>
    <w:rsid w:val="000F7A7D"/>
    <w:rsid w:val="0013055E"/>
    <w:rsid w:val="00170A3E"/>
    <w:rsid w:val="00172684"/>
    <w:rsid w:val="00174D12"/>
    <w:rsid w:val="00182901"/>
    <w:rsid w:val="00187BE6"/>
    <w:rsid w:val="00190898"/>
    <w:rsid w:val="001A2BB9"/>
    <w:rsid w:val="001B3317"/>
    <w:rsid w:val="001E00D6"/>
    <w:rsid w:val="001F74E1"/>
    <w:rsid w:val="0021325C"/>
    <w:rsid w:val="002157EB"/>
    <w:rsid w:val="002325FD"/>
    <w:rsid w:val="00237308"/>
    <w:rsid w:val="00262111"/>
    <w:rsid w:val="00266F4A"/>
    <w:rsid w:val="00276FE1"/>
    <w:rsid w:val="00287CDE"/>
    <w:rsid w:val="002A418B"/>
    <w:rsid w:val="002C2F8D"/>
    <w:rsid w:val="002E5A00"/>
    <w:rsid w:val="00300419"/>
    <w:rsid w:val="00307AB9"/>
    <w:rsid w:val="003164B7"/>
    <w:rsid w:val="00317514"/>
    <w:rsid w:val="0032780C"/>
    <w:rsid w:val="00362CD8"/>
    <w:rsid w:val="003677E5"/>
    <w:rsid w:val="00371597"/>
    <w:rsid w:val="00376B1E"/>
    <w:rsid w:val="003A1EB6"/>
    <w:rsid w:val="003B2F30"/>
    <w:rsid w:val="003C449A"/>
    <w:rsid w:val="003D279F"/>
    <w:rsid w:val="003E44EB"/>
    <w:rsid w:val="003F1724"/>
    <w:rsid w:val="00411CAF"/>
    <w:rsid w:val="00421E28"/>
    <w:rsid w:val="004407FF"/>
    <w:rsid w:val="00462949"/>
    <w:rsid w:val="00463309"/>
    <w:rsid w:val="004661E7"/>
    <w:rsid w:val="00490B85"/>
    <w:rsid w:val="00493F86"/>
    <w:rsid w:val="00496CF5"/>
    <w:rsid w:val="004A346D"/>
    <w:rsid w:val="004E0435"/>
    <w:rsid w:val="004F642F"/>
    <w:rsid w:val="004F69BD"/>
    <w:rsid w:val="0050578A"/>
    <w:rsid w:val="00506639"/>
    <w:rsid w:val="005411AD"/>
    <w:rsid w:val="00593A82"/>
    <w:rsid w:val="005A2FD9"/>
    <w:rsid w:val="005C5291"/>
    <w:rsid w:val="005D11CA"/>
    <w:rsid w:val="005D6DD8"/>
    <w:rsid w:val="005F4774"/>
    <w:rsid w:val="00600568"/>
    <w:rsid w:val="00613757"/>
    <w:rsid w:val="006158E4"/>
    <w:rsid w:val="0063592E"/>
    <w:rsid w:val="00645891"/>
    <w:rsid w:val="00667192"/>
    <w:rsid w:val="0067028B"/>
    <w:rsid w:val="006772B2"/>
    <w:rsid w:val="00691F6A"/>
    <w:rsid w:val="006B4813"/>
    <w:rsid w:val="006C2A22"/>
    <w:rsid w:val="006C67C0"/>
    <w:rsid w:val="006E5C57"/>
    <w:rsid w:val="0072216D"/>
    <w:rsid w:val="007405F4"/>
    <w:rsid w:val="00742A58"/>
    <w:rsid w:val="00746856"/>
    <w:rsid w:val="00756C50"/>
    <w:rsid w:val="0076671F"/>
    <w:rsid w:val="00781010"/>
    <w:rsid w:val="0078472E"/>
    <w:rsid w:val="007B31DA"/>
    <w:rsid w:val="007D1812"/>
    <w:rsid w:val="007D39FC"/>
    <w:rsid w:val="007E264B"/>
    <w:rsid w:val="00802FFC"/>
    <w:rsid w:val="00825094"/>
    <w:rsid w:val="0087557C"/>
    <w:rsid w:val="0088755A"/>
    <w:rsid w:val="008A72DC"/>
    <w:rsid w:val="008B609A"/>
    <w:rsid w:val="008E42BA"/>
    <w:rsid w:val="008F347F"/>
    <w:rsid w:val="00920FF1"/>
    <w:rsid w:val="0092700E"/>
    <w:rsid w:val="00933AD8"/>
    <w:rsid w:val="00953334"/>
    <w:rsid w:val="009636B2"/>
    <w:rsid w:val="00977D43"/>
    <w:rsid w:val="009834FE"/>
    <w:rsid w:val="009839CE"/>
    <w:rsid w:val="00995FFE"/>
    <w:rsid w:val="009A290E"/>
    <w:rsid w:val="009D193A"/>
    <w:rsid w:val="009E2E2D"/>
    <w:rsid w:val="009E58D7"/>
    <w:rsid w:val="009E652D"/>
    <w:rsid w:val="00A14D64"/>
    <w:rsid w:val="00A16977"/>
    <w:rsid w:val="00A36BD7"/>
    <w:rsid w:val="00A83769"/>
    <w:rsid w:val="00AA7AB9"/>
    <w:rsid w:val="00AD4C51"/>
    <w:rsid w:val="00AE0258"/>
    <w:rsid w:val="00AE648E"/>
    <w:rsid w:val="00B311E6"/>
    <w:rsid w:val="00B65F94"/>
    <w:rsid w:val="00B66072"/>
    <w:rsid w:val="00B76CF5"/>
    <w:rsid w:val="00BA40E0"/>
    <w:rsid w:val="00BB38C3"/>
    <w:rsid w:val="00BD3532"/>
    <w:rsid w:val="00C11835"/>
    <w:rsid w:val="00C216DA"/>
    <w:rsid w:val="00C672DE"/>
    <w:rsid w:val="00CD220B"/>
    <w:rsid w:val="00CD52E1"/>
    <w:rsid w:val="00CD7C0E"/>
    <w:rsid w:val="00D221B6"/>
    <w:rsid w:val="00D31D2D"/>
    <w:rsid w:val="00D940EA"/>
    <w:rsid w:val="00D96E18"/>
    <w:rsid w:val="00DB0C6E"/>
    <w:rsid w:val="00DD270E"/>
    <w:rsid w:val="00DD4DCB"/>
    <w:rsid w:val="00DF182E"/>
    <w:rsid w:val="00E4001A"/>
    <w:rsid w:val="00E47AB5"/>
    <w:rsid w:val="00E54FD8"/>
    <w:rsid w:val="00E56C4A"/>
    <w:rsid w:val="00E66BD8"/>
    <w:rsid w:val="00E6734F"/>
    <w:rsid w:val="00E948A7"/>
    <w:rsid w:val="00E95B20"/>
    <w:rsid w:val="00EA6719"/>
    <w:rsid w:val="00EB478A"/>
    <w:rsid w:val="00ED1927"/>
    <w:rsid w:val="00ED7FF0"/>
    <w:rsid w:val="00EE6A20"/>
    <w:rsid w:val="00F0044D"/>
    <w:rsid w:val="00F37EA8"/>
    <w:rsid w:val="00F46244"/>
    <w:rsid w:val="00F46958"/>
    <w:rsid w:val="00F568D3"/>
    <w:rsid w:val="00F65484"/>
    <w:rsid w:val="00F7701A"/>
    <w:rsid w:val="00F813DB"/>
    <w:rsid w:val="00F82788"/>
    <w:rsid w:val="00FB12DA"/>
    <w:rsid w:val="00FD1AB5"/>
    <w:rsid w:val="00FD6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774"/>
    <w:rPr>
      <w:rFonts w:ascii="Times New Roman" w:eastAsia="Times New Roman" w:hAnsi="Times New Roman"/>
      <w:sz w:val="24"/>
      <w:szCs w:val="24"/>
    </w:rPr>
  </w:style>
  <w:style w:type="paragraph" w:styleId="1">
    <w:name w:val="heading 1"/>
    <w:basedOn w:val="a"/>
    <w:next w:val="a"/>
    <w:link w:val="10"/>
    <w:qFormat/>
    <w:rsid w:val="005F4774"/>
    <w:pPr>
      <w:keepNext/>
      <w:overflowPunct w:val="0"/>
      <w:autoSpaceDE w:val="0"/>
      <w:autoSpaceDN w:val="0"/>
      <w:adjustRightInd w:val="0"/>
      <w:ind w:right="141"/>
      <w:jc w:val="both"/>
      <w:textAlignment w:val="baseline"/>
      <w:outlineLvl w:val="0"/>
    </w:pPr>
    <w:rPr>
      <w:rFonts w:ascii="Arial" w:hAnsi="Arial"/>
      <w:b/>
      <w:sz w:val="18"/>
      <w:szCs w:val="20"/>
    </w:rPr>
  </w:style>
  <w:style w:type="paragraph" w:styleId="2">
    <w:name w:val="heading 2"/>
    <w:basedOn w:val="a"/>
    <w:next w:val="a"/>
    <w:link w:val="20"/>
    <w:qFormat/>
    <w:rsid w:val="005F4774"/>
    <w:pPr>
      <w:keepNext/>
      <w:jc w:val="center"/>
      <w:outlineLvl w:val="1"/>
    </w:pPr>
    <w:rPr>
      <w:b/>
      <w:bCs/>
      <w:sz w:val="22"/>
    </w:rPr>
  </w:style>
  <w:style w:type="paragraph" w:styleId="3">
    <w:name w:val="heading 3"/>
    <w:basedOn w:val="a"/>
    <w:next w:val="a"/>
    <w:link w:val="30"/>
    <w:qFormat/>
    <w:rsid w:val="005F4774"/>
    <w:pPr>
      <w:keepNext/>
      <w:ind w:right="-1"/>
      <w:outlineLvl w:val="2"/>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F4774"/>
    <w:rPr>
      <w:rFonts w:ascii="Arial" w:eastAsia="Times New Roman" w:hAnsi="Arial" w:cs="Times New Roman"/>
      <w:b/>
      <w:sz w:val="18"/>
      <w:szCs w:val="20"/>
      <w:lang w:eastAsia="ru-RU"/>
    </w:rPr>
  </w:style>
  <w:style w:type="character" w:customStyle="1" w:styleId="20">
    <w:name w:val="Заголовок 2 Знак"/>
    <w:link w:val="2"/>
    <w:rsid w:val="005F4774"/>
    <w:rPr>
      <w:rFonts w:ascii="Times New Roman" w:eastAsia="Times New Roman" w:hAnsi="Times New Roman" w:cs="Times New Roman"/>
      <w:b/>
      <w:bCs/>
      <w:szCs w:val="24"/>
      <w:lang w:eastAsia="ru-RU"/>
    </w:rPr>
  </w:style>
  <w:style w:type="character" w:customStyle="1" w:styleId="30">
    <w:name w:val="Заголовок 3 Знак"/>
    <w:link w:val="3"/>
    <w:rsid w:val="005F4774"/>
    <w:rPr>
      <w:rFonts w:ascii="Times New Roman" w:eastAsia="Times New Roman" w:hAnsi="Times New Roman" w:cs="Times New Roman"/>
      <w:b/>
      <w:bCs/>
      <w:sz w:val="20"/>
      <w:szCs w:val="24"/>
      <w:lang w:eastAsia="ru-RU"/>
    </w:rPr>
  </w:style>
  <w:style w:type="paragraph" w:styleId="HTML">
    <w:name w:val="HTML Preformatted"/>
    <w:basedOn w:val="a"/>
    <w:link w:val="HTML0"/>
    <w:rsid w:val="005F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link w:val="HTML"/>
    <w:rsid w:val="005F4774"/>
    <w:rPr>
      <w:rFonts w:ascii="Arial Unicode MS" w:eastAsia="Arial Unicode MS" w:hAnsi="Arial Unicode MS" w:cs="Arial Unicode MS"/>
      <w:sz w:val="20"/>
      <w:szCs w:val="20"/>
      <w:lang w:eastAsia="ru-RU"/>
    </w:rPr>
  </w:style>
  <w:style w:type="paragraph" w:styleId="a3">
    <w:name w:val="Body Text Indent"/>
    <w:basedOn w:val="a"/>
    <w:link w:val="a4"/>
    <w:rsid w:val="005F4774"/>
    <w:pPr>
      <w:ind w:right="-1" w:firstLine="180"/>
      <w:jc w:val="both"/>
    </w:pPr>
  </w:style>
  <w:style w:type="character" w:customStyle="1" w:styleId="a4">
    <w:name w:val="Основной текст с отступом Знак"/>
    <w:link w:val="a3"/>
    <w:rsid w:val="005F4774"/>
    <w:rPr>
      <w:rFonts w:ascii="Times New Roman" w:eastAsia="Times New Roman" w:hAnsi="Times New Roman" w:cs="Times New Roman"/>
      <w:sz w:val="24"/>
      <w:szCs w:val="24"/>
      <w:lang w:eastAsia="ru-RU"/>
    </w:rPr>
  </w:style>
  <w:style w:type="paragraph" w:styleId="a5">
    <w:name w:val="List"/>
    <w:basedOn w:val="a"/>
    <w:rsid w:val="005F4774"/>
    <w:pPr>
      <w:tabs>
        <w:tab w:val="left" w:pos="567"/>
      </w:tabs>
      <w:ind w:left="567" w:hanging="567"/>
      <w:jc w:val="both"/>
    </w:pPr>
    <w:rPr>
      <w:rFonts w:eastAsia="Arial"/>
      <w:sz w:val="22"/>
      <w:szCs w:val="20"/>
    </w:rPr>
  </w:style>
  <w:style w:type="table" w:styleId="a6">
    <w:name w:val="Table Grid"/>
    <w:basedOn w:val="a1"/>
    <w:rsid w:val="005F477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iPriority w:val="99"/>
    <w:rsid w:val="00CD220B"/>
    <w:pPr>
      <w:tabs>
        <w:tab w:val="center" w:pos="4677"/>
        <w:tab w:val="right" w:pos="9355"/>
      </w:tabs>
    </w:pPr>
  </w:style>
  <w:style w:type="paragraph" w:styleId="a9">
    <w:name w:val="footer"/>
    <w:basedOn w:val="a"/>
    <w:link w:val="aa"/>
    <w:uiPriority w:val="99"/>
    <w:rsid w:val="00CD220B"/>
    <w:pPr>
      <w:tabs>
        <w:tab w:val="center" w:pos="4677"/>
        <w:tab w:val="right" w:pos="9355"/>
      </w:tabs>
    </w:pPr>
  </w:style>
  <w:style w:type="character" w:styleId="ab">
    <w:name w:val="Hyperlink"/>
    <w:rsid w:val="00977D43"/>
    <w:rPr>
      <w:color w:val="0000FF"/>
      <w:u w:val="single"/>
    </w:rPr>
  </w:style>
  <w:style w:type="paragraph" w:customStyle="1" w:styleId="ConsPlusNonformat">
    <w:name w:val="ConsPlusNonformat"/>
    <w:rsid w:val="0050578A"/>
    <w:pPr>
      <w:autoSpaceDE w:val="0"/>
      <w:autoSpaceDN w:val="0"/>
      <w:adjustRightInd w:val="0"/>
    </w:pPr>
    <w:rPr>
      <w:rFonts w:ascii="Courier New" w:eastAsia="Times New Roman" w:hAnsi="Courier New" w:cs="Courier New"/>
    </w:rPr>
  </w:style>
  <w:style w:type="paragraph" w:customStyle="1" w:styleId="ConsNormal">
    <w:name w:val="ConsNormal"/>
    <w:rsid w:val="009A290E"/>
    <w:pPr>
      <w:autoSpaceDE w:val="0"/>
      <w:autoSpaceDN w:val="0"/>
      <w:adjustRightInd w:val="0"/>
      <w:ind w:right="19772" w:firstLine="720"/>
    </w:pPr>
    <w:rPr>
      <w:rFonts w:ascii="Arial" w:eastAsia="Times New Roman" w:hAnsi="Arial" w:cs="Arial"/>
    </w:rPr>
  </w:style>
  <w:style w:type="paragraph" w:styleId="21">
    <w:name w:val="Body Text 2"/>
    <w:basedOn w:val="a"/>
    <w:link w:val="22"/>
    <w:uiPriority w:val="99"/>
    <w:semiHidden/>
    <w:unhideWhenUsed/>
    <w:rsid w:val="00D96E18"/>
    <w:pPr>
      <w:spacing w:after="120" w:line="480" w:lineRule="auto"/>
    </w:pPr>
  </w:style>
  <w:style w:type="character" w:customStyle="1" w:styleId="22">
    <w:name w:val="Основной текст 2 Знак"/>
    <w:link w:val="21"/>
    <w:uiPriority w:val="99"/>
    <w:semiHidden/>
    <w:rsid w:val="00D96E18"/>
    <w:rPr>
      <w:rFonts w:ascii="Times New Roman" w:eastAsia="Times New Roman" w:hAnsi="Times New Roman"/>
      <w:sz w:val="24"/>
      <w:szCs w:val="24"/>
    </w:rPr>
  </w:style>
  <w:style w:type="paragraph" w:styleId="ac">
    <w:name w:val="Normal (Web)"/>
    <w:basedOn w:val="a"/>
    <w:uiPriority w:val="99"/>
    <w:semiHidden/>
    <w:unhideWhenUsed/>
    <w:rsid w:val="005D11CA"/>
    <w:pPr>
      <w:spacing w:before="100" w:beforeAutospacing="1" w:after="100" w:afterAutospacing="1"/>
    </w:pPr>
  </w:style>
  <w:style w:type="character" w:customStyle="1" w:styleId="aa">
    <w:name w:val="Нижний колонтитул Знак"/>
    <w:basedOn w:val="a0"/>
    <w:link w:val="a9"/>
    <w:uiPriority w:val="99"/>
    <w:rsid w:val="006C2A22"/>
    <w:rPr>
      <w:rFonts w:ascii="Times New Roman" w:eastAsia="Times New Roman" w:hAnsi="Times New Roman"/>
      <w:sz w:val="24"/>
      <w:szCs w:val="24"/>
    </w:rPr>
  </w:style>
  <w:style w:type="character" w:customStyle="1" w:styleId="a8">
    <w:name w:val="Верхний колонтитул Знак"/>
    <w:basedOn w:val="a0"/>
    <w:link w:val="a7"/>
    <w:uiPriority w:val="99"/>
    <w:rsid w:val="006C2A22"/>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031747">
      <w:bodyDiv w:val="1"/>
      <w:marLeft w:val="0"/>
      <w:marRight w:val="0"/>
      <w:marTop w:val="0"/>
      <w:marBottom w:val="0"/>
      <w:divBdr>
        <w:top w:val="none" w:sz="0" w:space="0" w:color="auto"/>
        <w:left w:val="none" w:sz="0" w:space="0" w:color="auto"/>
        <w:bottom w:val="none" w:sz="0" w:space="0" w:color="auto"/>
        <w:right w:val="none" w:sz="0" w:space="0" w:color="auto"/>
      </w:divBdr>
    </w:div>
    <w:div w:id="1169364761">
      <w:bodyDiv w:val="1"/>
      <w:marLeft w:val="0"/>
      <w:marRight w:val="0"/>
      <w:marTop w:val="0"/>
      <w:marBottom w:val="0"/>
      <w:divBdr>
        <w:top w:val="none" w:sz="0" w:space="0" w:color="auto"/>
        <w:left w:val="none" w:sz="0" w:space="0" w:color="auto"/>
        <w:bottom w:val="none" w:sz="0" w:space="0" w:color="auto"/>
        <w:right w:val="none" w:sz="0" w:space="0" w:color="auto"/>
      </w:divBdr>
    </w:div>
    <w:div w:id="179293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angrup.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2196</Words>
  <Characters>12522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14689</CharactersWithSpaces>
  <SharedDoc>false</SharedDoc>
  <HLinks>
    <vt:vector size="6" baseType="variant">
      <vt:variant>
        <vt:i4>4653150</vt:i4>
      </vt:variant>
      <vt:variant>
        <vt:i4>3</vt:i4>
      </vt:variant>
      <vt:variant>
        <vt:i4>0</vt:i4>
      </vt:variant>
      <vt:variant>
        <vt:i4>5</vt:i4>
      </vt:variant>
      <vt:variant>
        <vt:lpwstr>http://ural-gruz.ru/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profdvij</dc:creator>
  <cp:lastModifiedBy>Иван</cp:lastModifiedBy>
  <cp:revision>28</cp:revision>
  <dcterms:created xsi:type="dcterms:W3CDTF">2016-07-11T04:48:00Z</dcterms:created>
  <dcterms:modified xsi:type="dcterms:W3CDTF">2019-07-19T21:51:00Z</dcterms:modified>
</cp:coreProperties>
</file>