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60D" w:rsidRDefault="00A0760D">
      <w:pPr>
        <w:rPr>
          <w:sz w:val="20"/>
          <w:szCs w:val="20"/>
        </w:rPr>
      </w:pPr>
    </w:p>
    <w:p w:rsidR="007F6C12" w:rsidRPr="007F6C12" w:rsidRDefault="007F6C12">
      <w:pPr>
        <w:rPr>
          <w:sz w:val="20"/>
          <w:szCs w:val="20"/>
        </w:rPr>
      </w:pPr>
    </w:p>
    <w:p w:rsidR="002D4BB1" w:rsidRDefault="008A6FE2" w:rsidP="002D4B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ИП  </w:t>
      </w:r>
      <w:r w:rsidR="00C32529">
        <w:rPr>
          <w:b/>
          <w:sz w:val="28"/>
          <w:szCs w:val="28"/>
        </w:rPr>
        <w:t>Телегин И.А.</w:t>
      </w:r>
      <w:bookmarkStart w:id="0" w:name="_GoBack"/>
      <w:bookmarkEnd w:id="0"/>
    </w:p>
    <w:p w:rsidR="002D4BB1" w:rsidRDefault="008A6FE2" w:rsidP="002D4BB1">
      <w:pPr>
        <w:pBdr>
          <w:bottom w:val="single" w:sz="6" w:space="1" w:color="auto"/>
        </w:pBdr>
      </w:pPr>
      <w:r>
        <w:t>Новосибирск</w:t>
      </w:r>
      <w:r w:rsidR="00D72E98">
        <w:t>,</w:t>
      </w:r>
      <w:r>
        <w:t xml:space="preserve"> </w:t>
      </w:r>
      <w:r w:rsidR="00D72E98">
        <w:t>ул</w:t>
      </w:r>
      <w:r w:rsidR="00B40EB7">
        <w:t xml:space="preserve">. </w:t>
      </w:r>
      <w:r w:rsidR="00C32529">
        <w:t>Мира</w:t>
      </w:r>
      <w:r w:rsidR="00D72E98">
        <w:t>,</w:t>
      </w:r>
      <w:r>
        <w:t xml:space="preserve"> </w:t>
      </w:r>
      <w:r w:rsidR="00D72E98">
        <w:t>д.</w:t>
      </w:r>
      <w:r w:rsidR="00C32529">
        <w:t>65А</w:t>
      </w:r>
      <w:r w:rsidR="00D72E98">
        <w:t>. +7(</w:t>
      </w:r>
      <w:r>
        <w:t>383</w:t>
      </w:r>
      <w:r w:rsidR="00D72E98">
        <w:t>)</w:t>
      </w:r>
      <w:r>
        <w:t>-258-50-58</w:t>
      </w:r>
    </w:p>
    <w:p w:rsidR="00C43CF1" w:rsidRDefault="00C43CF1">
      <w:pPr>
        <w:rPr>
          <w:b/>
        </w:rPr>
      </w:pPr>
    </w:p>
    <w:p w:rsidR="00A25E89" w:rsidRDefault="00462BA0">
      <w:pPr>
        <w:rPr>
          <w:b/>
        </w:rPr>
      </w:pPr>
      <w:r>
        <w:rPr>
          <w:b/>
        </w:rPr>
        <w:t>Договор-Заявка</w:t>
      </w:r>
      <w:r w:rsidR="007F6C12">
        <w:rPr>
          <w:b/>
        </w:rPr>
        <w:t xml:space="preserve"> №______</w:t>
      </w:r>
      <w:proofErr w:type="gramStart"/>
      <w:r w:rsidR="00C43CF1">
        <w:rPr>
          <w:b/>
        </w:rPr>
        <w:t>от</w:t>
      </w:r>
      <w:proofErr w:type="gramEnd"/>
      <w:r w:rsidR="00C43CF1">
        <w:rPr>
          <w:b/>
        </w:rPr>
        <w:t xml:space="preserve">  __________________</w:t>
      </w:r>
    </w:p>
    <w:p w:rsidR="00A25E89" w:rsidRPr="00946A3B" w:rsidRDefault="00A25E89">
      <w:pPr>
        <w:rPr>
          <w:b/>
        </w:rPr>
      </w:pPr>
    </w:p>
    <w:tbl>
      <w:tblPr>
        <w:tblW w:w="9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"/>
        <w:gridCol w:w="3653"/>
        <w:gridCol w:w="5588"/>
      </w:tblGrid>
      <w:tr w:rsidR="00AD7496" w:rsidRPr="005C7652" w:rsidTr="005C7652">
        <w:tc>
          <w:tcPr>
            <w:tcW w:w="566" w:type="dxa"/>
            <w:shd w:val="clear" w:color="auto" w:fill="auto"/>
          </w:tcPr>
          <w:p w:rsidR="00AD7496" w:rsidRDefault="00AD7496">
            <w:r>
              <w:t>1.</w:t>
            </w:r>
          </w:p>
        </w:tc>
        <w:tc>
          <w:tcPr>
            <w:tcW w:w="3653" w:type="dxa"/>
            <w:shd w:val="clear" w:color="auto" w:fill="auto"/>
          </w:tcPr>
          <w:p w:rsidR="00AD7496" w:rsidRDefault="00AD7496">
            <w:r>
              <w:t>*Дата и время перевозки либо</w:t>
            </w:r>
          </w:p>
          <w:p w:rsidR="00AD7496" w:rsidRDefault="00AD7496">
            <w:pPr>
              <w:rPr>
                <w:sz w:val="28"/>
                <w:szCs w:val="28"/>
              </w:rPr>
            </w:pPr>
            <w:r>
              <w:t>погрузо-разгрузочных работ</w:t>
            </w:r>
          </w:p>
        </w:tc>
        <w:tc>
          <w:tcPr>
            <w:tcW w:w="5588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</w:p>
        </w:tc>
      </w:tr>
      <w:tr w:rsidR="00AD7496" w:rsidRPr="005C7652" w:rsidTr="005C7652">
        <w:tc>
          <w:tcPr>
            <w:tcW w:w="566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653" w:type="dxa"/>
            <w:shd w:val="clear" w:color="auto" w:fill="auto"/>
          </w:tcPr>
          <w:p w:rsidR="00AD7496" w:rsidRDefault="00AD7496" w:rsidP="008F401E">
            <w:r>
              <w:t>*Название организации</w:t>
            </w:r>
          </w:p>
        </w:tc>
        <w:tc>
          <w:tcPr>
            <w:tcW w:w="5588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</w:p>
        </w:tc>
      </w:tr>
      <w:tr w:rsidR="00AD7496" w:rsidRPr="005C7652" w:rsidTr="005C7652">
        <w:tc>
          <w:tcPr>
            <w:tcW w:w="566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653" w:type="dxa"/>
            <w:shd w:val="clear" w:color="auto" w:fill="auto"/>
          </w:tcPr>
          <w:p w:rsidR="00AD7496" w:rsidRDefault="00AD7496">
            <w:r>
              <w:t>*Телефон организации</w:t>
            </w:r>
          </w:p>
        </w:tc>
        <w:tc>
          <w:tcPr>
            <w:tcW w:w="5588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</w:p>
        </w:tc>
      </w:tr>
      <w:tr w:rsidR="00AD7496" w:rsidRPr="005C7652" w:rsidTr="005C7652">
        <w:tc>
          <w:tcPr>
            <w:tcW w:w="566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653" w:type="dxa"/>
            <w:shd w:val="clear" w:color="auto" w:fill="auto"/>
          </w:tcPr>
          <w:p w:rsidR="00AD7496" w:rsidRDefault="00AD7496">
            <w:r>
              <w:t>*Контактное лицо, телефон</w:t>
            </w:r>
          </w:p>
        </w:tc>
        <w:tc>
          <w:tcPr>
            <w:tcW w:w="5588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</w:p>
        </w:tc>
      </w:tr>
      <w:tr w:rsidR="00AD7496" w:rsidRPr="005C7652" w:rsidTr="005C7652">
        <w:tc>
          <w:tcPr>
            <w:tcW w:w="566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653" w:type="dxa"/>
            <w:shd w:val="clear" w:color="auto" w:fill="auto"/>
          </w:tcPr>
          <w:p w:rsidR="00AD7496" w:rsidRDefault="00CA011B">
            <w:r>
              <w:t>*</w:t>
            </w:r>
            <w:r w:rsidRPr="00C206EB">
              <w:t>Количество грузчиков</w:t>
            </w:r>
            <w:r>
              <w:t xml:space="preserve">/тариф </w:t>
            </w:r>
            <w:proofErr w:type="gramStart"/>
            <w:r>
              <w:t xml:space="preserve">( </w:t>
            </w:r>
            <w:proofErr w:type="gramEnd"/>
            <w:r w:rsidRPr="00380B98">
              <w:rPr>
                <w:sz w:val="20"/>
                <w:szCs w:val="20"/>
              </w:rPr>
              <w:t>с учетом</w:t>
            </w:r>
            <w:r>
              <w:rPr>
                <w:sz w:val="20"/>
                <w:szCs w:val="20"/>
              </w:rPr>
              <w:t>,</w:t>
            </w:r>
            <w:r w:rsidRPr="00380B98">
              <w:rPr>
                <w:sz w:val="20"/>
                <w:szCs w:val="20"/>
              </w:rPr>
              <w:t xml:space="preserve"> на одного грузчика подъемный вес</w:t>
            </w:r>
            <w:r>
              <w:rPr>
                <w:sz w:val="20"/>
                <w:szCs w:val="20"/>
              </w:rPr>
              <w:t xml:space="preserve"> без оборудования</w:t>
            </w:r>
            <w:r w:rsidRPr="00380B98">
              <w:rPr>
                <w:sz w:val="20"/>
                <w:szCs w:val="20"/>
              </w:rPr>
              <w:t xml:space="preserve"> не превышает 30кг</w:t>
            </w:r>
            <w:r>
              <w:t>). (</w:t>
            </w:r>
            <w:r>
              <w:rPr>
                <w:sz w:val="20"/>
                <w:szCs w:val="20"/>
              </w:rPr>
              <w:t>Например:</w:t>
            </w:r>
            <w:r w:rsidRPr="00A60899">
              <w:rPr>
                <w:sz w:val="20"/>
                <w:szCs w:val="20"/>
              </w:rPr>
              <w:t>2ч</w:t>
            </w:r>
            <w:r>
              <w:rPr>
                <w:sz w:val="20"/>
                <w:szCs w:val="20"/>
              </w:rPr>
              <w:t>ел</w:t>
            </w:r>
            <w:r w:rsidRPr="00A60899">
              <w:rPr>
                <w:sz w:val="20"/>
                <w:szCs w:val="20"/>
              </w:rPr>
              <w:t>./тариф простой</w:t>
            </w:r>
            <w:r>
              <w:t>)</w:t>
            </w:r>
          </w:p>
        </w:tc>
        <w:tc>
          <w:tcPr>
            <w:tcW w:w="5588" w:type="dxa"/>
            <w:shd w:val="clear" w:color="auto" w:fill="auto"/>
          </w:tcPr>
          <w:p w:rsidR="00471EF1" w:rsidRDefault="00471EF1">
            <w:pPr>
              <w:rPr>
                <w:sz w:val="28"/>
                <w:szCs w:val="28"/>
              </w:rPr>
            </w:pPr>
          </w:p>
          <w:p w:rsidR="00AD7496" w:rsidRPr="00471EF1" w:rsidRDefault="00471EF1" w:rsidP="00471E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</w:tr>
      <w:tr w:rsidR="00AD7496" w:rsidRPr="005C7652" w:rsidTr="005C7652">
        <w:tc>
          <w:tcPr>
            <w:tcW w:w="566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653" w:type="dxa"/>
            <w:shd w:val="clear" w:color="auto" w:fill="auto"/>
          </w:tcPr>
          <w:p w:rsidR="00CA011B" w:rsidRDefault="00AD7496">
            <w:r>
              <w:t>*Описание работ</w:t>
            </w:r>
          </w:p>
          <w:p w:rsidR="00AD7496" w:rsidRDefault="00AD7496"/>
        </w:tc>
        <w:tc>
          <w:tcPr>
            <w:tcW w:w="5588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</w:p>
        </w:tc>
      </w:tr>
      <w:tr w:rsidR="00AD7496" w:rsidRPr="005C7652" w:rsidTr="005C7652">
        <w:tc>
          <w:tcPr>
            <w:tcW w:w="566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653" w:type="dxa"/>
            <w:shd w:val="clear" w:color="auto" w:fill="auto"/>
          </w:tcPr>
          <w:p w:rsidR="00AD7496" w:rsidRDefault="00AD7496">
            <w:r>
              <w:t>*Спуск (этаж)/лифт</w:t>
            </w:r>
          </w:p>
        </w:tc>
        <w:tc>
          <w:tcPr>
            <w:tcW w:w="5588" w:type="dxa"/>
            <w:shd w:val="clear" w:color="auto" w:fill="auto"/>
          </w:tcPr>
          <w:p w:rsidR="00AD7496" w:rsidRDefault="00AD74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</w:tr>
      <w:tr w:rsidR="00AD7496" w:rsidRPr="005C7652" w:rsidTr="005C7652">
        <w:tc>
          <w:tcPr>
            <w:tcW w:w="566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53" w:type="dxa"/>
            <w:shd w:val="clear" w:color="auto" w:fill="auto"/>
          </w:tcPr>
          <w:p w:rsidR="00AD7496" w:rsidRDefault="00AD7496">
            <w:r>
              <w:t>*Подъём (этаж)/лифт</w:t>
            </w:r>
          </w:p>
        </w:tc>
        <w:tc>
          <w:tcPr>
            <w:tcW w:w="5588" w:type="dxa"/>
            <w:shd w:val="clear" w:color="auto" w:fill="auto"/>
          </w:tcPr>
          <w:p w:rsidR="00AD7496" w:rsidRDefault="00AD74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</w:tr>
      <w:tr w:rsidR="00AD7496" w:rsidRPr="005C7652" w:rsidTr="005C7652">
        <w:tc>
          <w:tcPr>
            <w:tcW w:w="566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3653" w:type="dxa"/>
            <w:shd w:val="clear" w:color="auto" w:fill="auto"/>
          </w:tcPr>
          <w:p w:rsidR="00AD7496" w:rsidRDefault="00AD7496">
            <w:r>
              <w:t xml:space="preserve">*Наличие </w:t>
            </w:r>
            <w:proofErr w:type="spellStart"/>
            <w:r>
              <w:t>крупногабарита</w:t>
            </w:r>
            <w:proofErr w:type="spellEnd"/>
            <w:r>
              <w:t xml:space="preserve"> (</w:t>
            </w:r>
            <w:r>
              <w:rPr>
                <w:sz w:val="20"/>
                <w:szCs w:val="20"/>
              </w:rPr>
              <w:t>более 100 кг/вещь</w:t>
            </w:r>
            <w:r>
              <w:t>)</w:t>
            </w:r>
          </w:p>
        </w:tc>
        <w:tc>
          <w:tcPr>
            <w:tcW w:w="5588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</w:p>
        </w:tc>
      </w:tr>
      <w:tr w:rsidR="00AD7496" w:rsidRPr="005C7652" w:rsidTr="005C7652">
        <w:tc>
          <w:tcPr>
            <w:tcW w:w="566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3653" w:type="dxa"/>
            <w:shd w:val="clear" w:color="auto" w:fill="auto"/>
          </w:tcPr>
          <w:p w:rsidR="00CA011B" w:rsidRDefault="00CA011B" w:rsidP="00CA011B">
            <w:r>
              <w:t>*</w:t>
            </w:r>
            <w:r w:rsidRPr="00C206EB">
              <w:t>Требуется автомобиль</w:t>
            </w:r>
            <w:r>
              <w:t>/тариф</w:t>
            </w:r>
          </w:p>
          <w:p w:rsidR="00AD7496" w:rsidRDefault="00CA011B" w:rsidP="00CA011B">
            <w:proofErr w:type="gramStart"/>
            <w:r>
              <w:t>(</w:t>
            </w:r>
            <w:r w:rsidRPr="001553D7">
              <w:rPr>
                <w:sz w:val="20"/>
                <w:szCs w:val="20"/>
              </w:rPr>
              <w:t>Например: 1,5тн.</w:t>
            </w:r>
            <w:proofErr w:type="gramEnd"/>
            <w:r w:rsidRPr="001553D7">
              <w:rPr>
                <w:sz w:val="20"/>
                <w:szCs w:val="20"/>
              </w:rPr>
              <w:t xml:space="preserve">  Будка</w:t>
            </w:r>
            <w:r>
              <w:rPr>
                <w:sz w:val="20"/>
                <w:szCs w:val="20"/>
              </w:rPr>
              <w:t xml:space="preserve"> / газель стандарт 1</w:t>
            </w:r>
            <w:r>
              <w:t>)</w:t>
            </w:r>
          </w:p>
        </w:tc>
        <w:tc>
          <w:tcPr>
            <w:tcW w:w="5588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</w:p>
        </w:tc>
      </w:tr>
      <w:tr w:rsidR="00AD7496" w:rsidRPr="005C7652" w:rsidTr="005C7652">
        <w:tc>
          <w:tcPr>
            <w:tcW w:w="566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3653" w:type="dxa"/>
            <w:shd w:val="clear" w:color="auto" w:fill="auto"/>
          </w:tcPr>
          <w:p w:rsidR="00AD7496" w:rsidRDefault="00AD7496">
            <w:r>
              <w:t>*Экспедирование груза (</w:t>
            </w:r>
            <w:r>
              <w:rPr>
                <w:sz w:val="20"/>
                <w:szCs w:val="20"/>
              </w:rPr>
              <w:t>указать пункт загрузки/разгрузки, кол-во, в последовательном количественном порядке</w:t>
            </w:r>
            <w:r>
              <w:t>)</w:t>
            </w:r>
          </w:p>
        </w:tc>
        <w:tc>
          <w:tcPr>
            <w:tcW w:w="5588" w:type="dxa"/>
            <w:shd w:val="clear" w:color="auto" w:fill="auto"/>
          </w:tcPr>
          <w:p w:rsidR="00471EF1" w:rsidRDefault="00471EF1">
            <w:pPr>
              <w:rPr>
                <w:sz w:val="28"/>
                <w:szCs w:val="28"/>
              </w:rPr>
            </w:pPr>
          </w:p>
          <w:p w:rsidR="00AD7496" w:rsidRPr="00471EF1" w:rsidRDefault="00471EF1" w:rsidP="00471E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</w:tr>
      <w:tr w:rsidR="00AD7496" w:rsidRPr="005C7652" w:rsidTr="005C7652">
        <w:tc>
          <w:tcPr>
            <w:tcW w:w="566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3653" w:type="dxa"/>
            <w:shd w:val="clear" w:color="auto" w:fill="auto"/>
          </w:tcPr>
          <w:p w:rsidR="00AD7496" w:rsidRDefault="00AD7496">
            <w:r>
              <w:t>*Требуется упаковка</w:t>
            </w:r>
          </w:p>
        </w:tc>
        <w:tc>
          <w:tcPr>
            <w:tcW w:w="5588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</w:p>
        </w:tc>
      </w:tr>
      <w:tr w:rsidR="00AD7496" w:rsidRPr="005C7652" w:rsidTr="005C7652">
        <w:tc>
          <w:tcPr>
            <w:tcW w:w="566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3653" w:type="dxa"/>
            <w:shd w:val="clear" w:color="auto" w:fill="auto"/>
          </w:tcPr>
          <w:p w:rsidR="00AD7496" w:rsidRDefault="00AD7496">
            <w:r>
              <w:t>*Требуется разборка/сборка мебели (единиц)</w:t>
            </w:r>
          </w:p>
        </w:tc>
        <w:tc>
          <w:tcPr>
            <w:tcW w:w="5588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</w:p>
        </w:tc>
      </w:tr>
      <w:tr w:rsidR="00AD7496" w:rsidRPr="005C7652" w:rsidTr="005C7652">
        <w:tc>
          <w:tcPr>
            <w:tcW w:w="566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3653" w:type="dxa"/>
            <w:shd w:val="clear" w:color="auto" w:fill="auto"/>
          </w:tcPr>
          <w:p w:rsidR="00AD7496" w:rsidRDefault="00AD7496">
            <w:r>
              <w:t>*</w:t>
            </w:r>
            <w:r w:rsidR="008F401E" w:rsidRPr="00C206EB">
              <w:t xml:space="preserve"> Адрес погрузки</w:t>
            </w:r>
            <w:r w:rsidR="008F401E">
              <w:t>/до</w:t>
            </w:r>
            <w:r w:rsidR="00B442CF">
              <w:t>за</w:t>
            </w:r>
            <w:r w:rsidR="008F401E">
              <w:t>грузки</w:t>
            </w:r>
          </w:p>
          <w:p w:rsidR="00AD7496" w:rsidRDefault="00AD7496">
            <w:pPr>
              <w:rPr>
                <w:sz w:val="28"/>
                <w:szCs w:val="28"/>
              </w:rPr>
            </w:pPr>
          </w:p>
        </w:tc>
        <w:tc>
          <w:tcPr>
            <w:tcW w:w="5588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</w:p>
        </w:tc>
      </w:tr>
      <w:tr w:rsidR="00AD7496" w:rsidRPr="005C7652" w:rsidTr="005C7652">
        <w:tc>
          <w:tcPr>
            <w:tcW w:w="566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3653" w:type="dxa"/>
            <w:shd w:val="clear" w:color="auto" w:fill="auto"/>
          </w:tcPr>
          <w:p w:rsidR="00AD7496" w:rsidRPr="008F401E" w:rsidRDefault="00AD7496">
            <w:r>
              <w:t>*</w:t>
            </w:r>
            <w:r w:rsidR="008F401E" w:rsidRPr="00C206EB">
              <w:t xml:space="preserve"> Адрес выгрузки</w:t>
            </w:r>
            <w:r w:rsidR="008F401E">
              <w:t>/частичной разгрузки</w:t>
            </w:r>
          </w:p>
        </w:tc>
        <w:tc>
          <w:tcPr>
            <w:tcW w:w="5588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</w:p>
        </w:tc>
      </w:tr>
      <w:tr w:rsidR="00AD7496" w:rsidRPr="005C7652" w:rsidTr="005C7652">
        <w:tc>
          <w:tcPr>
            <w:tcW w:w="566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3653" w:type="dxa"/>
            <w:shd w:val="clear" w:color="auto" w:fill="auto"/>
          </w:tcPr>
          <w:p w:rsidR="00AD7496" w:rsidRDefault="00AD7496">
            <w:r>
              <w:t>*Предварительная стоимость</w:t>
            </w:r>
          </w:p>
          <w:p w:rsidR="00AD7496" w:rsidRDefault="00D63F7E">
            <w:pPr>
              <w:rPr>
                <w:sz w:val="28"/>
                <w:szCs w:val="28"/>
              </w:rPr>
            </w:pPr>
            <w:r>
              <w:t>С</w:t>
            </w:r>
            <w:r w:rsidR="00AD7496">
              <w:t>меты</w:t>
            </w:r>
            <w:r>
              <w:t xml:space="preserve"> (</w:t>
            </w:r>
            <w:r>
              <w:rPr>
                <w:sz w:val="20"/>
                <w:szCs w:val="20"/>
              </w:rPr>
              <w:t>уточняйте у диспетчера</w:t>
            </w:r>
            <w:r>
              <w:t>)</w:t>
            </w:r>
          </w:p>
        </w:tc>
        <w:tc>
          <w:tcPr>
            <w:tcW w:w="5588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</w:p>
        </w:tc>
      </w:tr>
      <w:tr w:rsidR="00AD7496" w:rsidRPr="005C7652" w:rsidTr="005C7652">
        <w:tc>
          <w:tcPr>
            <w:tcW w:w="566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3653" w:type="dxa"/>
            <w:shd w:val="clear" w:color="auto" w:fill="auto"/>
          </w:tcPr>
          <w:p w:rsidR="00AD7496" w:rsidRDefault="00606B8E" w:rsidP="0018225B">
            <w:proofErr w:type="gramStart"/>
            <w:r>
              <w:t xml:space="preserve">*Форма оплаты </w:t>
            </w:r>
            <w:r w:rsidR="00AD7496">
              <w:t>(</w:t>
            </w:r>
            <w:r w:rsidR="00AD7496">
              <w:rPr>
                <w:sz w:val="20"/>
                <w:szCs w:val="20"/>
              </w:rPr>
              <w:t>наличный</w:t>
            </w:r>
            <w:r w:rsidR="0018225B">
              <w:rPr>
                <w:sz w:val="20"/>
                <w:szCs w:val="20"/>
              </w:rPr>
              <w:t xml:space="preserve"> +0% </w:t>
            </w:r>
            <w:r w:rsidR="00AD7496" w:rsidRPr="0018225B">
              <w:rPr>
                <w:b/>
                <w:sz w:val="20"/>
                <w:szCs w:val="20"/>
              </w:rPr>
              <w:t>/</w:t>
            </w:r>
            <w:r w:rsidR="0018225B" w:rsidRPr="0018225B">
              <w:rPr>
                <w:b/>
                <w:sz w:val="20"/>
                <w:szCs w:val="20"/>
              </w:rPr>
              <w:t xml:space="preserve"> </w:t>
            </w:r>
            <w:r w:rsidR="00AD7496">
              <w:rPr>
                <w:sz w:val="20"/>
                <w:szCs w:val="20"/>
              </w:rPr>
              <w:t>безналичный</w:t>
            </w:r>
            <w:r w:rsidR="00C32529">
              <w:rPr>
                <w:sz w:val="20"/>
                <w:szCs w:val="20"/>
              </w:rPr>
              <w:t xml:space="preserve"> +</w:t>
            </w:r>
            <w:r w:rsidR="0018225B">
              <w:rPr>
                <w:sz w:val="20"/>
                <w:szCs w:val="20"/>
              </w:rPr>
              <w:t>0%</w:t>
            </w:r>
            <w:r w:rsidR="00AD7496">
              <w:rPr>
                <w:sz w:val="20"/>
                <w:szCs w:val="20"/>
              </w:rPr>
              <w:t xml:space="preserve"> без НДС</w:t>
            </w:r>
            <w:r w:rsidR="00AD7496">
              <w:t>)</w:t>
            </w:r>
            <w:proofErr w:type="gramEnd"/>
          </w:p>
        </w:tc>
        <w:tc>
          <w:tcPr>
            <w:tcW w:w="5588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</w:p>
        </w:tc>
      </w:tr>
      <w:tr w:rsidR="00AD7496" w:rsidRPr="005C7652" w:rsidTr="005C7652">
        <w:tc>
          <w:tcPr>
            <w:tcW w:w="566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3653" w:type="dxa"/>
            <w:shd w:val="clear" w:color="auto" w:fill="auto"/>
          </w:tcPr>
          <w:p w:rsidR="00AD7496" w:rsidRDefault="00AD7496">
            <w:r>
              <w:t>Дополнения</w:t>
            </w:r>
          </w:p>
          <w:p w:rsidR="00AD7496" w:rsidRDefault="00AD7496">
            <w:pPr>
              <w:rPr>
                <w:sz w:val="28"/>
                <w:szCs w:val="28"/>
              </w:rPr>
            </w:pPr>
          </w:p>
        </w:tc>
        <w:tc>
          <w:tcPr>
            <w:tcW w:w="5588" w:type="dxa"/>
            <w:shd w:val="clear" w:color="auto" w:fill="auto"/>
          </w:tcPr>
          <w:p w:rsidR="00AD7496" w:rsidRDefault="00AD7496">
            <w:pPr>
              <w:rPr>
                <w:sz w:val="28"/>
                <w:szCs w:val="28"/>
              </w:rPr>
            </w:pPr>
          </w:p>
        </w:tc>
      </w:tr>
    </w:tbl>
    <w:p w:rsidR="00F72292" w:rsidRDefault="00F72292" w:rsidP="0053200A">
      <w:pPr>
        <w:ind w:left="-360"/>
        <w:jc w:val="both"/>
        <w:rPr>
          <w:b/>
        </w:rPr>
      </w:pPr>
    </w:p>
    <w:p w:rsidR="00C07ABD" w:rsidRDefault="00C07ABD" w:rsidP="00C07ABD">
      <w:pPr>
        <w:ind w:left="-360"/>
        <w:jc w:val="both"/>
      </w:pPr>
      <w:r>
        <w:rPr>
          <w:b/>
        </w:rPr>
        <w:t xml:space="preserve">Дополнительные условия: </w:t>
      </w:r>
      <w:r>
        <w:t>Все изменения в заявке предоставлять исполнителю не позднее, 2 часов накануне выполнения работ.</w:t>
      </w:r>
    </w:p>
    <w:p w:rsidR="00CE363F" w:rsidRPr="00C07ABD" w:rsidRDefault="00C07ABD" w:rsidP="00C07ABD">
      <w:pPr>
        <w:ind w:left="-360"/>
        <w:jc w:val="both"/>
      </w:pPr>
      <w:r>
        <w:rPr>
          <w:b/>
        </w:rPr>
        <w:t xml:space="preserve">  * Поля обязательные для заполнения.</w:t>
      </w:r>
    </w:p>
    <w:p w:rsidR="00CE363F" w:rsidRDefault="00CE363F" w:rsidP="00FC0A32">
      <w:pPr>
        <w:ind w:left="-360"/>
        <w:jc w:val="both"/>
        <w:rPr>
          <w:sz w:val="20"/>
          <w:szCs w:val="20"/>
        </w:rPr>
      </w:pPr>
    </w:p>
    <w:p w:rsidR="00CE363F" w:rsidRDefault="00CE363F" w:rsidP="00FC0A32">
      <w:pPr>
        <w:ind w:left="-360"/>
        <w:jc w:val="both"/>
        <w:rPr>
          <w:sz w:val="20"/>
          <w:szCs w:val="20"/>
        </w:rPr>
      </w:pPr>
    </w:p>
    <w:p w:rsidR="00A0760D" w:rsidRDefault="00F8141A" w:rsidP="00B40EB7">
      <w:pPr>
        <w:ind w:left="-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ЗАКАЗЧИК</w:t>
      </w:r>
      <w:r w:rsidR="00F72292">
        <w:rPr>
          <w:b/>
          <w:sz w:val="22"/>
          <w:szCs w:val="22"/>
        </w:rPr>
        <w:t>:</w:t>
      </w:r>
      <w:r w:rsidR="008742E5">
        <w:rPr>
          <w:b/>
          <w:sz w:val="22"/>
          <w:szCs w:val="22"/>
        </w:rPr>
        <w:t>_____________________________________________________</w:t>
      </w:r>
    </w:p>
    <w:p w:rsidR="008742E5" w:rsidRDefault="008742E5" w:rsidP="008742E5">
      <w:pPr>
        <w:jc w:val="both"/>
        <w:rPr>
          <w:b/>
          <w:sz w:val="22"/>
          <w:szCs w:val="22"/>
        </w:rPr>
      </w:pPr>
    </w:p>
    <w:p w:rsidR="008742E5" w:rsidRDefault="008742E5" w:rsidP="00FC0A32">
      <w:pPr>
        <w:ind w:left="-360"/>
        <w:jc w:val="both"/>
        <w:rPr>
          <w:b/>
          <w:sz w:val="22"/>
          <w:szCs w:val="22"/>
        </w:rPr>
      </w:pPr>
    </w:p>
    <w:p w:rsidR="00A0760D" w:rsidRDefault="00A0760D" w:rsidP="008742E5">
      <w:pPr>
        <w:ind w:left="-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ИСПОЛНИТЕЛЬ:</w:t>
      </w:r>
      <w:r w:rsidR="009B485D">
        <w:rPr>
          <w:b/>
          <w:sz w:val="22"/>
          <w:szCs w:val="22"/>
        </w:rPr>
        <w:t xml:space="preserve"> ИП </w:t>
      </w:r>
      <w:r w:rsidR="00F071E7">
        <w:rPr>
          <w:b/>
          <w:sz w:val="22"/>
          <w:szCs w:val="22"/>
        </w:rPr>
        <w:t>________________</w:t>
      </w:r>
    </w:p>
    <w:p w:rsidR="008A6FE2" w:rsidRPr="008742E5" w:rsidRDefault="008A6FE2" w:rsidP="008742E5">
      <w:pPr>
        <w:ind w:left="-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м.п.</w:t>
      </w:r>
    </w:p>
    <w:sectPr w:rsidR="008A6FE2" w:rsidRPr="008742E5" w:rsidSect="00A25E89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A25E89"/>
    <w:rsid w:val="00050BC6"/>
    <w:rsid w:val="000C67D2"/>
    <w:rsid w:val="000E254D"/>
    <w:rsid w:val="00142E45"/>
    <w:rsid w:val="0018225B"/>
    <w:rsid w:val="001B42C5"/>
    <w:rsid w:val="001E3D0A"/>
    <w:rsid w:val="00246EF9"/>
    <w:rsid w:val="002600D5"/>
    <w:rsid w:val="00290B57"/>
    <w:rsid w:val="002D4BB1"/>
    <w:rsid w:val="00317DD5"/>
    <w:rsid w:val="00357670"/>
    <w:rsid w:val="00386E32"/>
    <w:rsid w:val="003F6297"/>
    <w:rsid w:val="00411CBC"/>
    <w:rsid w:val="00452C0E"/>
    <w:rsid w:val="00462BA0"/>
    <w:rsid w:val="00471EF1"/>
    <w:rsid w:val="0048012A"/>
    <w:rsid w:val="004F42B2"/>
    <w:rsid w:val="0053200A"/>
    <w:rsid w:val="005B686B"/>
    <w:rsid w:val="005C6B48"/>
    <w:rsid w:val="005C7652"/>
    <w:rsid w:val="005E3DD3"/>
    <w:rsid w:val="005E519C"/>
    <w:rsid w:val="00606B8E"/>
    <w:rsid w:val="00691B92"/>
    <w:rsid w:val="00711B04"/>
    <w:rsid w:val="00744929"/>
    <w:rsid w:val="0079078A"/>
    <w:rsid w:val="007B0459"/>
    <w:rsid w:val="007B6371"/>
    <w:rsid w:val="007F6C12"/>
    <w:rsid w:val="0080066A"/>
    <w:rsid w:val="0083615E"/>
    <w:rsid w:val="00862F74"/>
    <w:rsid w:val="008742E5"/>
    <w:rsid w:val="008A633E"/>
    <w:rsid w:val="008A6FE2"/>
    <w:rsid w:val="008B715E"/>
    <w:rsid w:val="008D0373"/>
    <w:rsid w:val="008F401E"/>
    <w:rsid w:val="00923708"/>
    <w:rsid w:val="00946A3B"/>
    <w:rsid w:val="00950763"/>
    <w:rsid w:val="009755FE"/>
    <w:rsid w:val="0098330B"/>
    <w:rsid w:val="009A2158"/>
    <w:rsid w:val="009B485D"/>
    <w:rsid w:val="009B56FD"/>
    <w:rsid w:val="00A0760D"/>
    <w:rsid w:val="00A25E89"/>
    <w:rsid w:val="00A401C9"/>
    <w:rsid w:val="00AD7496"/>
    <w:rsid w:val="00AF7952"/>
    <w:rsid w:val="00B40EB7"/>
    <w:rsid w:val="00B442CF"/>
    <w:rsid w:val="00BA4E8E"/>
    <w:rsid w:val="00BD76B2"/>
    <w:rsid w:val="00C07ABD"/>
    <w:rsid w:val="00C1274C"/>
    <w:rsid w:val="00C32529"/>
    <w:rsid w:val="00C43CF1"/>
    <w:rsid w:val="00C65EEF"/>
    <w:rsid w:val="00CA011B"/>
    <w:rsid w:val="00CA5FC7"/>
    <w:rsid w:val="00CD403C"/>
    <w:rsid w:val="00CE363F"/>
    <w:rsid w:val="00D37F0F"/>
    <w:rsid w:val="00D526D7"/>
    <w:rsid w:val="00D614FB"/>
    <w:rsid w:val="00D63F7E"/>
    <w:rsid w:val="00D72E98"/>
    <w:rsid w:val="00DA13DD"/>
    <w:rsid w:val="00DB6F1B"/>
    <w:rsid w:val="00E17B7D"/>
    <w:rsid w:val="00E514EB"/>
    <w:rsid w:val="00EA469B"/>
    <w:rsid w:val="00F071E7"/>
    <w:rsid w:val="00F72292"/>
    <w:rsid w:val="00F8141A"/>
    <w:rsid w:val="00FC0A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70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25E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F6C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0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АВТОМОБИЛЬНЫЕ  ГРУЗОПЕРЕВОЗКИ</vt:lpstr>
    </vt:vector>
  </TitlesOfParts>
  <Company>Сигма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АВТОМОБИЛЬНЫЕ  ГРУЗОПЕРЕВОЗКИ</dc:title>
  <dc:creator>User</dc:creator>
  <cp:lastModifiedBy>Ivan</cp:lastModifiedBy>
  <cp:revision>17</cp:revision>
  <cp:lastPrinted>2010-02-08T10:57:00Z</cp:lastPrinted>
  <dcterms:created xsi:type="dcterms:W3CDTF">2016-06-21T04:48:00Z</dcterms:created>
  <dcterms:modified xsi:type="dcterms:W3CDTF">2019-04-08T06:22:00Z</dcterms:modified>
</cp:coreProperties>
</file>